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73140" w14:textId="19503A44" w:rsidR="00D1035C" w:rsidRPr="00201B7A" w:rsidRDefault="00EF66D8" w:rsidP="00D1035C">
      <w:pPr>
        <w:ind w:left="567"/>
        <w:jc w:val="center"/>
        <w:rPr>
          <w:rFonts w:ascii="Arial" w:hAnsi="Arial" w:cs="Arial"/>
          <w:b/>
          <w:color w:val="2F5496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B5FB9" wp14:editId="72A27B20">
                <wp:simplePos x="0" y="0"/>
                <wp:positionH relativeFrom="column">
                  <wp:posOffset>5102860</wp:posOffset>
                </wp:positionH>
                <wp:positionV relativeFrom="paragraph">
                  <wp:posOffset>220980</wp:posOffset>
                </wp:positionV>
                <wp:extent cx="1895475" cy="960120"/>
                <wp:effectExtent l="0" t="0" r="47625" b="4953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96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7A3B0CF2" w14:textId="77777777" w:rsidR="00EF66D8" w:rsidRPr="006A7836" w:rsidRDefault="00EF66D8" w:rsidP="00EF66D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A7836">
                              <w:rPr>
                                <w:sz w:val="20"/>
                                <w:szCs w:val="20"/>
                              </w:rPr>
                              <w:t>Plus de 500 stagiaires formés :</w:t>
                            </w:r>
                          </w:p>
                          <w:p w14:paraId="466CA42A" w14:textId="77777777" w:rsidR="00EF66D8" w:rsidRPr="006A7836" w:rsidRDefault="00EF66D8" w:rsidP="00EF66D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A7836">
                              <w:rPr>
                                <w:sz w:val="20"/>
                                <w:szCs w:val="20"/>
                              </w:rPr>
                              <w:t>chefs</w:t>
                            </w:r>
                            <w:proofErr w:type="gramEnd"/>
                            <w:r w:rsidRPr="006A7836">
                              <w:rPr>
                                <w:sz w:val="20"/>
                                <w:szCs w:val="20"/>
                              </w:rPr>
                              <w:t xml:space="preserve"> d’entreprises, demandeurs d’emploi, collaborateurs d’entreprise et alternants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B5FB9" id="Rectangle : coins arrondis 2" o:spid="_x0000_s1026" style="position:absolute;left:0;text-align:left;margin-left:401.8pt;margin-top:17.4pt;width:149.25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14:paraId="7A3B0CF2" w14:textId="77777777" w:rsidR="00EF66D8" w:rsidRPr="006A7836" w:rsidRDefault="00EF66D8" w:rsidP="00EF66D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A7836">
                        <w:rPr>
                          <w:sz w:val="20"/>
                          <w:szCs w:val="20"/>
                        </w:rPr>
                        <w:t>Plus de 500 stagiaires formés :</w:t>
                      </w:r>
                    </w:p>
                    <w:p w14:paraId="466CA42A" w14:textId="77777777" w:rsidR="00EF66D8" w:rsidRPr="006A7836" w:rsidRDefault="00EF66D8" w:rsidP="00EF66D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A7836">
                        <w:rPr>
                          <w:sz w:val="20"/>
                          <w:szCs w:val="20"/>
                        </w:rPr>
                        <w:t>chefs</w:t>
                      </w:r>
                      <w:proofErr w:type="gramEnd"/>
                      <w:r w:rsidRPr="006A7836">
                        <w:rPr>
                          <w:sz w:val="20"/>
                          <w:szCs w:val="20"/>
                        </w:rPr>
                        <w:t xml:space="preserve"> d’entreprises, demandeurs d’emploi, collaborateurs d’entreprise et alternants</w:t>
                      </w:r>
                    </w:p>
                  </w:txbxContent>
                </v:textbox>
              </v:roundrect>
            </w:pict>
          </mc:Fallback>
        </mc:AlternateContent>
      </w:r>
      <w:r w:rsidR="00D1035C">
        <w:rPr>
          <w:rFonts w:ascii="Arial" w:hAnsi="Arial" w:cs="Arial"/>
          <w:b/>
          <w:color w:val="2F5496"/>
          <w:sz w:val="36"/>
          <w:szCs w:val="36"/>
        </w:rPr>
        <w:t>CHOIX DU STATUT JURIDIQUE</w:t>
      </w:r>
    </w:p>
    <w:p w14:paraId="41D1142F" w14:textId="02B71410" w:rsidR="00956864" w:rsidRPr="00956864" w:rsidRDefault="009F0F0A" w:rsidP="00956864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0ED1A" wp14:editId="492BCD2E">
                <wp:simplePos x="0" y="0"/>
                <wp:positionH relativeFrom="column">
                  <wp:posOffset>39370</wp:posOffset>
                </wp:positionH>
                <wp:positionV relativeFrom="paragraph">
                  <wp:posOffset>219710</wp:posOffset>
                </wp:positionV>
                <wp:extent cx="2333625" cy="816292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8162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47525" w14:textId="4E1916AB" w:rsidR="00A74692" w:rsidRDefault="00914946" w:rsidP="003507F7">
                            <w:pPr>
                              <w:spacing w:after="0"/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03FD7">
                              <w:rPr>
                                <w:rFonts w:ascii="Boton Light" w:hAnsi="Boton Light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503FD7">
                              <w:rPr>
                                <w:rFonts w:ascii="Boton Light" w:hAnsi="Boton Ligh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Public visé</w:t>
                            </w:r>
                          </w:p>
                          <w:p w14:paraId="33878034" w14:textId="27151D41" w:rsidR="00F4420C" w:rsidRPr="006E2567" w:rsidRDefault="00F4420C" w:rsidP="003507F7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256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Créateur et repreneur d’entreprise</w:t>
                            </w:r>
                          </w:p>
                          <w:p w14:paraId="3E3CBF5F" w14:textId="25A59645" w:rsidR="00914946" w:rsidRPr="006E2567" w:rsidRDefault="00F4420C" w:rsidP="003507F7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25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Pr="006E256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hef d’entreprise</w:t>
                            </w:r>
                          </w:p>
                          <w:p w14:paraId="3B8675FB" w14:textId="1A4F250C" w:rsidR="00914946" w:rsidRDefault="00914946" w:rsidP="003507F7">
                            <w:pPr>
                              <w:spacing w:after="0"/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03FD7">
                              <w:rPr>
                                <w:rFonts w:ascii="Boton Light" w:hAnsi="Boton Light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503FD7">
                              <w:rPr>
                                <w:rFonts w:ascii="Boton Light" w:hAnsi="Boton Ligh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Prérequis</w:t>
                            </w:r>
                            <w:r w:rsidR="00B93FD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4CEA3D" w14:textId="517AB2A1" w:rsidR="00F4420C" w:rsidRPr="006E2567" w:rsidRDefault="00FB3E98" w:rsidP="003507F7">
                            <w:pPr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Avoir un projet de création</w:t>
                            </w:r>
                            <w:r w:rsidR="00BD5C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 de modification de statut juridique d’une entrepr</w:t>
                            </w:r>
                            <w:r w:rsidR="00247BB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ise</w:t>
                            </w:r>
                          </w:p>
                          <w:p w14:paraId="43C6A975" w14:textId="6F81338E" w:rsidR="00914946" w:rsidRDefault="00914946" w:rsidP="006E256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Méthodes pédagogiques</w:t>
                            </w:r>
                          </w:p>
                          <w:p w14:paraId="375FD13C" w14:textId="22AE0AA3" w:rsidR="00914946" w:rsidRDefault="004C3258" w:rsidP="003F09BD">
                            <w:pPr>
                              <w:pStyle w:val="NormalWeb"/>
                              <w:spacing w:before="0" w:beforeAutospacing="0" w:after="0" w:afterAutospacing="0"/>
                              <w:ind w:left="284" w:right="-169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Formation action </w:t>
                            </w:r>
                            <w:r w:rsidRPr="0070029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: méthode alliant apprentissage et production, basée sur le traitement de cas issus du contexte de travail de l’apprenant</w:t>
                            </w: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14946"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Apports théoriques. Méthodes actives</w:t>
                            </w:r>
                            <w:r w:rsidR="000A552F"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. Ateliers de mise en situation</w:t>
                            </w:r>
                          </w:p>
                          <w:p w14:paraId="09DAE72F" w14:textId="77777777" w:rsidR="00700293" w:rsidRPr="00700293" w:rsidRDefault="00700293" w:rsidP="00914946">
                            <w:pPr>
                              <w:pStyle w:val="NormalWeb"/>
                              <w:spacing w:before="0" w:beforeAutospacing="0" w:after="0" w:afterAutospacing="0"/>
                              <w:ind w:left="284" w:right="-169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0572DDA7" w14:textId="5B16D882" w:rsidR="00700293" w:rsidRPr="003F09BD" w:rsidRDefault="00914946" w:rsidP="00B70BF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337C"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Dispositif d’</w:t>
                            </w:r>
                            <w:r w:rsidR="00B70BFE"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é</w:t>
                            </w:r>
                            <w:r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valuation </w:t>
                            </w:r>
                          </w:p>
                          <w:p w14:paraId="552AA289" w14:textId="6533A602" w:rsidR="00914946" w:rsidRPr="00700293" w:rsidRDefault="00B426C4" w:rsidP="00B70BFE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283" w:hanging="215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C73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Evaluation</w:t>
                            </w:r>
                            <w:r w:rsidR="00330AE4" w:rsidRPr="00C73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E3DC6" w:rsidRPr="00C73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par l</w:t>
                            </w:r>
                            <w:r w:rsidR="003B4BD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’intervenant</w:t>
                            </w:r>
                            <w:r w:rsidR="003E3DC6" w:rsidRPr="00C73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330AE4" w:rsidRPr="00C73A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en</w:t>
                            </w:r>
                            <w:r w:rsidR="00330AE4" w:rsidRPr="007002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cours </w:t>
                            </w:r>
                            <w:r w:rsidR="003E3DC6" w:rsidRPr="007002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et en fin </w:t>
                            </w:r>
                            <w:r w:rsidR="00330AE4" w:rsidRPr="007002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2"/>
                              </w:rPr>
                              <w:t>de formation</w:t>
                            </w:r>
                            <w:r w:rsidR="00330AE4" w:rsidRPr="0070029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942F47" w:rsidRPr="0070029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E</w:t>
                            </w:r>
                            <w:r w:rsidR="00330AE4" w:rsidRPr="00700293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xercices d’application et mise en situation</w:t>
                            </w:r>
                          </w:p>
                          <w:p w14:paraId="5FAA3B28" w14:textId="5A6AA3E5" w:rsidR="00914946" w:rsidRPr="00700293" w:rsidRDefault="00AC6AFB" w:rsidP="00DE236D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283" w:hanging="215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Evaluation</w:t>
                            </w:r>
                            <w:r w:rsidR="009214A3"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de la satisfaction</w:t>
                            </w:r>
                          </w:p>
                          <w:p w14:paraId="20AC621F" w14:textId="634AA80C" w:rsidR="00914946" w:rsidRPr="00700293" w:rsidRDefault="00914946" w:rsidP="00DE236D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ind w:left="283" w:hanging="215"/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Evaluation </w:t>
                            </w:r>
                            <w:r w:rsidR="009214A3"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de la mise en application</w:t>
                            </w:r>
                            <w:r w:rsidR="00AC6AFB" w:rsidRPr="00700293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 (dans 4 à 6 semaines)</w:t>
                            </w:r>
                          </w:p>
                          <w:p w14:paraId="103D0B04" w14:textId="77777777" w:rsidR="00914946" w:rsidRPr="00D45C06" w:rsidRDefault="00914946" w:rsidP="003507F7">
                            <w:pPr>
                              <w:spacing w:before="120" w:after="0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D45C0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Dates, durée et horaires</w:t>
                            </w:r>
                          </w:p>
                          <w:p w14:paraId="10DC646F" w14:textId="011645FD" w:rsidR="00914946" w:rsidRPr="00700293" w:rsidRDefault="00914946" w:rsidP="00914946">
                            <w:pPr>
                              <w:ind w:left="284" w:right="-3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Dates : </w:t>
                            </w:r>
                            <w:r w:rsidR="003A089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0"/>
                              </w:rPr>
                              <w:t>du 01/12/21 au 30/06/21</w:t>
                            </w: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 xml:space="preserve">Durée : </w:t>
                            </w:r>
                            <w:r w:rsidR="006152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14</w:t>
                            </w: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h00 - </w:t>
                            </w:r>
                            <w:r w:rsidR="006152E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séquence de 3h00 et </w:t>
                            </w:r>
                            <w:r w:rsidR="003978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séquences de </w:t>
                            </w:r>
                            <w:r w:rsidR="00B76FB9"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h00</w:t>
                            </w:r>
                            <w:r w:rsidRPr="007002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2E098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En présentiel ou à distance</w:t>
                            </w:r>
                          </w:p>
                          <w:p w14:paraId="1356879A" w14:textId="7147275D" w:rsidR="00700293" w:rsidRPr="00914946" w:rsidRDefault="00914946" w:rsidP="00700293">
                            <w:pPr>
                              <w:spacing w:after="0"/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Effectif et tarif</w:t>
                            </w:r>
                          </w:p>
                          <w:p w14:paraId="4C50D7BF" w14:textId="77777777" w:rsidR="00E84D87" w:rsidRDefault="00E84D87" w:rsidP="00E84D87">
                            <w:pPr>
                              <w:spacing w:after="0"/>
                              <w:ind w:left="284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Effectif : mini 5.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maxi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 xml:space="preserve"> 10 en présentiel / maxi 5 en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visio</w:t>
                            </w:r>
                            <w:proofErr w:type="spellEnd"/>
                          </w:p>
                          <w:p w14:paraId="54719364" w14:textId="77777777" w:rsidR="00E84D87" w:rsidRPr="00914946" w:rsidRDefault="00E84D87" w:rsidP="00E84D87">
                            <w:pPr>
                              <w:spacing w:after="0"/>
                              <w:ind w:left="284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</w:rPr>
                              <w:t>Tarif : nous contacter</w:t>
                            </w:r>
                          </w:p>
                          <w:p w14:paraId="3971198E" w14:textId="77777777" w:rsidR="00914946" w:rsidRPr="00914946" w:rsidRDefault="00914946" w:rsidP="008E0586">
                            <w:pPr>
                              <w:spacing w:before="200" w:after="0"/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Lieu </w:t>
                            </w:r>
                          </w:p>
                          <w:p w14:paraId="42EE27AA" w14:textId="0992E909" w:rsidR="00914946" w:rsidRPr="00700293" w:rsidRDefault="002E0980" w:rsidP="001F5622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it-IT"/>
                              </w:rPr>
                              <w:t>En entreprise</w:t>
                            </w:r>
                            <w:r w:rsidR="006E7185">
                              <w:rPr>
                                <w:rFonts w:ascii="Arial" w:hAnsi="Arial" w:cs="Arial"/>
                                <w:b/>
                                <w:sz w:val="20"/>
                                <w:lang w:val="it-IT"/>
                              </w:rPr>
                              <w:t>, en visio ou dans nos locaux</w:t>
                            </w:r>
                            <w:r w:rsidR="00183BA6" w:rsidRPr="00700293">
                              <w:rPr>
                                <w:rFonts w:ascii="Arial" w:hAnsi="Arial" w:cs="Arial"/>
                                <w:b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7AC0E3EC" w14:textId="41B91DF1" w:rsidR="00700293" w:rsidRPr="00914946" w:rsidRDefault="00E02973" w:rsidP="001F5622">
                            <w:pPr>
                              <w:spacing w:after="0"/>
                              <w:ind w:left="284"/>
                              <w:rPr>
                                <w:rFonts w:cs="Calibri"/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lang w:val="it-IT"/>
                              </w:rPr>
                              <w:t>2 rue de l’Ecusset – 22240 FREHEL</w:t>
                            </w:r>
                          </w:p>
                          <w:p w14:paraId="45747EBF" w14:textId="1637907A" w:rsidR="00914946" w:rsidRDefault="00914946" w:rsidP="00F77C05">
                            <w:pPr>
                              <w:spacing w:after="0"/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Matériels-outils</w:t>
                            </w:r>
                          </w:p>
                          <w:p w14:paraId="57E97531" w14:textId="62A635C7" w:rsidR="00700293" w:rsidRPr="00C46EC7" w:rsidRDefault="00C46EC7" w:rsidP="00700293">
                            <w:pPr>
                              <w:spacing w:after="0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46E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Vidéoprojecteur, Tableau, paperboard</w:t>
                            </w:r>
                            <w:r w:rsidR="003507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Support de formation papier ou numérique</w:t>
                            </w:r>
                          </w:p>
                          <w:p w14:paraId="0FDF2593" w14:textId="77777777" w:rsidR="004D7E19" w:rsidRDefault="004D7E19" w:rsidP="004D7E19">
                            <w:pPr>
                              <w:pStyle w:val="Paragraphedeliste"/>
                              <w:spacing w:after="60" w:line="240" w:lineRule="auto"/>
                              <w:ind w:left="0"/>
                              <w:contextualSpacing w:val="0"/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4946"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sym w:font="Wingdings 3" w:char="F0B4"/>
                            </w:r>
                            <w:r>
                              <w:rPr>
                                <w:rFonts w:cs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Accessibilité PMR : OUI</w:t>
                            </w:r>
                          </w:p>
                          <w:p w14:paraId="7EB127D4" w14:textId="77777777" w:rsidR="004D7E19" w:rsidRDefault="004D7E19" w:rsidP="004D7E19">
                            <w:pPr>
                              <w:pStyle w:val="Paragraphedeliste"/>
                              <w:spacing w:after="60" w:line="240" w:lineRule="auto"/>
                              <w:ind w:left="284"/>
                              <w:contextualSpacing w:val="0"/>
                              <w:rPr>
                                <w:rFonts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it-IT"/>
                              </w:rPr>
                              <w:t xml:space="preserve">Besoin d’adaptation au poste : </w:t>
                            </w:r>
                          </w:p>
                          <w:p w14:paraId="2D76BBC9" w14:textId="73BC03E6" w:rsidR="00914946" w:rsidRPr="00E67180" w:rsidRDefault="004D7E19" w:rsidP="00E67180">
                            <w:pPr>
                              <w:pStyle w:val="Paragraphedeliste"/>
                              <w:spacing w:after="60" w:line="240" w:lineRule="auto"/>
                              <w:ind w:left="284"/>
                              <w:contextualSpacing w:val="0"/>
                              <w:rPr>
                                <w:rFonts w:cs="Calibri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val="it-IT"/>
                              </w:rPr>
                              <w:t>nous contacter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0ED1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3.1pt;margin-top:17.3pt;width:183.75pt;height:6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" fillcolor="#deebf7" stroked="f" strokeweight=".5pt">
                <v:textbox>
                  <w:txbxContent>
                    <w:p w14:paraId="17347525" w14:textId="4E1916AB" w:rsidR="00A74692" w:rsidRDefault="00914946" w:rsidP="003507F7">
                      <w:pPr>
                        <w:spacing w:after="0"/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03FD7">
                        <w:rPr>
                          <w:rFonts w:ascii="Boton Light" w:hAnsi="Boton Light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503FD7">
                        <w:rPr>
                          <w:rFonts w:ascii="Boton Light" w:hAnsi="Boton Light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>Public visé</w:t>
                      </w:r>
                    </w:p>
                    <w:p w14:paraId="33878034" w14:textId="27151D41" w:rsidR="00F4420C" w:rsidRPr="006E2567" w:rsidRDefault="00F4420C" w:rsidP="003507F7">
                      <w:pPr>
                        <w:spacing w:after="0"/>
                        <w:ind w:left="284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E256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Créateur et repreneur d’entreprise</w:t>
                      </w:r>
                    </w:p>
                    <w:p w14:paraId="3E3CBF5F" w14:textId="25A59645" w:rsidR="00914946" w:rsidRPr="006E2567" w:rsidRDefault="00F4420C" w:rsidP="003507F7">
                      <w:pPr>
                        <w:spacing w:after="0"/>
                        <w:ind w:left="284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6E256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Pr="006E2567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hef d’entreprise</w:t>
                      </w:r>
                    </w:p>
                    <w:p w14:paraId="3B8675FB" w14:textId="1A4F250C" w:rsidR="00914946" w:rsidRDefault="00914946" w:rsidP="003507F7">
                      <w:pPr>
                        <w:spacing w:after="0"/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03FD7">
                        <w:rPr>
                          <w:rFonts w:ascii="Boton Light" w:hAnsi="Boton Light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503FD7">
                        <w:rPr>
                          <w:rFonts w:ascii="Boton Light" w:hAnsi="Boton Light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>Prérequis</w:t>
                      </w:r>
                      <w:r w:rsidR="00B93FD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4CEA3D" w14:textId="517AB2A1" w:rsidR="00F4420C" w:rsidRPr="006E2567" w:rsidRDefault="00FB3E98" w:rsidP="003507F7">
                      <w:pPr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Avoir un projet de création</w:t>
                      </w:r>
                      <w:r w:rsidR="00BD5C6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ou de modification de statut juridique d’une entrepr</w:t>
                      </w:r>
                      <w:r w:rsidR="00247BB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ise</w:t>
                      </w:r>
                    </w:p>
                    <w:p w14:paraId="43C6A975" w14:textId="6F81338E" w:rsidR="00914946" w:rsidRDefault="00914946" w:rsidP="006E2567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Méthodes pédagogiques</w:t>
                      </w:r>
                    </w:p>
                    <w:p w14:paraId="375FD13C" w14:textId="22AE0AA3" w:rsidR="00914946" w:rsidRDefault="004C3258" w:rsidP="003F09BD">
                      <w:pPr>
                        <w:pStyle w:val="NormalWeb"/>
                        <w:spacing w:before="0" w:beforeAutospacing="0" w:after="0" w:afterAutospacing="0"/>
                        <w:ind w:left="284" w:right="-169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Formation action </w:t>
                      </w:r>
                      <w:r w:rsidRPr="00700293">
                        <w:rPr>
                          <w:rFonts w:ascii="Arial" w:hAnsi="Arial" w:cs="Arial"/>
                          <w:sz w:val="20"/>
                          <w:szCs w:val="22"/>
                        </w:rPr>
                        <w:t>: méthode alliant apprentissage et production, basée sur le traitement de cas issus du contexte de travail de l’apprenant</w:t>
                      </w:r>
                      <w:r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914946"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Apports théoriques. Méthodes actives</w:t>
                      </w:r>
                      <w:r w:rsidR="000A552F"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. Ateliers de mise en situation</w:t>
                      </w:r>
                    </w:p>
                    <w:p w14:paraId="09DAE72F" w14:textId="77777777" w:rsidR="00700293" w:rsidRPr="00700293" w:rsidRDefault="00700293" w:rsidP="00914946">
                      <w:pPr>
                        <w:pStyle w:val="NormalWeb"/>
                        <w:spacing w:before="0" w:beforeAutospacing="0" w:after="0" w:afterAutospacing="0"/>
                        <w:ind w:left="284" w:right="-169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</w:p>
                    <w:p w14:paraId="0572DDA7" w14:textId="5B16D882" w:rsidR="00700293" w:rsidRPr="003F09BD" w:rsidRDefault="00914946" w:rsidP="00B70BF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1337C"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Dispositif d’</w:t>
                      </w:r>
                      <w:r w:rsidR="00B70BFE"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>é</w:t>
                      </w:r>
                      <w:r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valuation </w:t>
                      </w:r>
                    </w:p>
                    <w:p w14:paraId="552AA289" w14:textId="6533A602" w:rsidR="00914946" w:rsidRPr="00700293" w:rsidRDefault="00B426C4" w:rsidP="00B70BFE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283" w:hanging="215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C73A54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Evaluation</w:t>
                      </w:r>
                      <w:r w:rsidR="00330AE4" w:rsidRPr="00C73A54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3E3DC6" w:rsidRPr="00C73A54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par l</w:t>
                      </w:r>
                      <w:r w:rsidR="003B4BD2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’intervenant</w:t>
                      </w:r>
                      <w:r w:rsidR="003E3DC6" w:rsidRPr="00C73A54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="00330AE4" w:rsidRPr="00C73A54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en</w:t>
                      </w:r>
                      <w:r w:rsidR="00330AE4" w:rsidRPr="0070029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 cours </w:t>
                      </w:r>
                      <w:r w:rsidR="003E3DC6" w:rsidRPr="0070029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 xml:space="preserve">et en fin </w:t>
                      </w:r>
                      <w:r w:rsidR="00330AE4" w:rsidRPr="00700293">
                        <w:rPr>
                          <w:rFonts w:ascii="Arial" w:hAnsi="Arial" w:cs="Arial"/>
                          <w:b/>
                          <w:bCs/>
                          <w:sz w:val="20"/>
                          <w:szCs w:val="22"/>
                        </w:rPr>
                        <w:t>de formation</w:t>
                      </w:r>
                      <w:r w:rsidR="00330AE4" w:rsidRPr="00700293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 w:rsidR="00942F47" w:rsidRPr="00700293">
                        <w:rPr>
                          <w:rFonts w:ascii="Arial" w:hAnsi="Arial" w:cs="Arial"/>
                          <w:sz w:val="20"/>
                          <w:szCs w:val="22"/>
                        </w:rPr>
                        <w:t>E</w:t>
                      </w:r>
                      <w:r w:rsidR="00330AE4" w:rsidRPr="00700293">
                        <w:rPr>
                          <w:rFonts w:ascii="Arial" w:hAnsi="Arial" w:cs="Arial"/>
                          <w:sz w:val="20"/>
                          <w:szCs w:val="22"/>
                        </w:rPr>
                        <w:t>xercices d’application et mise en situation</w:t>
                      </w:r>
                    </w:p>
                    <w:p w14:paraId="5FAA3B28" w14:textId="5A6AA3E5" w:rsidR="00914946" w:rsidRPr="00700293" w:rsidRDefault="00AC6AFB" w:rsidP="00DE236D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283" w:hanging="215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Evaluation</w:t>
                      </w:r>
                      <w:r w:rsidR="009214A3"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de la satisfaction</w:t>
                      </w:r>
                    </w:p>
                    <w:p w14:paraId="20AC621F" w14:textId="634AA80C" w:rsidR="00914946" w:rsidRPr="00700293" w:rsidRDefault="00914946" w:rsidP="00DE236D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ind w:left="283" w:hanging="215"/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</w:pPr>
                      <w:r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Evaluation </w:t>
                      </w:r>
                      <w:r w:rsidR="009214A3"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de la mise en application</w:t>
                      </w:r>
                      <w:r w:rsidR="00AC6AFB" w:rsidRPr="00700293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 xml:space="preserve"> (dans 4 à 6 semaines)</w:t>
                      </w:r>
                    </w:p>
                    <w:p w14:paraId="103D0B04" w14:textId="77777777" w:rsidR="00914946" w:rsidRPr="00D45C06" w:rsidRDefault="00914946" w:rsidP="003507F7">
                      <w:pPr>
                        <w:spacing w:before="120" w:after="0"/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D45C0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</w:rPr>
                        <w:t xml:space="preserve"> Dates, durée et horaires</w:t>
                      </w:r>
                    </w:p>
                    <w:p w14:paraId="10DC646F" w14:textId="011645FD" w:rsidR="00914946" w:rsidRPr="00700293" w:rsidRDefault="00914946" w:rsidP="00914946">
                      <w:pPr>
                        <w:ind w:left="284" w:right="-3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0029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Dates : </w:t>
                      </w:r>
                      <w:r w:rsidR="003A089C">
                        <w:rPr>
                          <w:rFonts w:ascii="Arial" w:hAnsi="Arial" w:cs="Arial"/>
                          <w:b/>
                          <w:i/>
                          <w:iCs/>
                          <w:sz w:val="20"/>
                        </w:rPr>
                        <w:t>du 01/12/21 au 30/06/21</w:t>
                      </w:r>
                      <w:r w:rsidRPr="00700293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 xml:space="preserve">Durée : </w:t>
                      </w:r>
                      <w:r w:rsidR="006152E2">
                        <w:rPr>
                          <w:rFonts w:ascii="Arial" w:hAnsi="Arial" w:cs="Arial"/>
                          <w:b/>
                          <w:sz w:val="20"/>
                        </w:rPr>
                        <w:t>14</w:t>
                      </w:r>
                      <w:r w:rsidRPr="0070029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h00 - </w:t>
                      </w:r>
                      <w:r w:rsidR="006152E2"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  <w:r w:rsidRPr="0070029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séquence de 3h00 et </w:t>
                      </w:r>
                      <w:r w:rsidR="003978B7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  <w:r w:rsidRPr="0070029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séquences de </w:t>
                      </w:r>
                      <w:r w:rsidR="00B76FB9" w:rsidRPr="00700293"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  <w:r w:rsidRPr="00700293">
                        <w:rPr>
                          <w:rFonts w:ascii="Arial" w:hAnsi="Arial" w:cs="Arial"/>
                          <w:b/>
                          <w:sz w:val="20"/>
                        </w:rPr>
                        <w:t>h00</w:t>
                      </w:r>
                      <w:r w:rsidRPr="00700293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2E0980">
                        <w:rPr>
                          <w:rFonts w:ascii="Arial" w:hAnsi="Arial" w:cs="Arial"/>
                          <w:b/>
                          <w:sz w:val="20"/>
                        </w:rPr>
                        <w:t>En présentiel ou à distance</w:t>
                      </w:r>
                    </w:p>
                    <w:p w14:paraId="1356879A" w14:textId="7147275D" w:rsidR="00700293" w:rsidRPr="00914946" w:rsidRDefault="00914946" w:rsidP="00700293">
                      <w:pPr>
                        <w:spacing w:after="0"/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 xml:space="preserve"> Effectif et tarif</w:t>
                      </w:r>
                    </w:p>
                    <w:p w14:paraId="4C50D7BF" w14:textId="77777777" w:rsidR="00E84D87" w:rsidRDefault="00E84D87" w:rsidP="00E84D87">
                      <w:pPr>
                        <w:spacing w:after="0"/>
                        <w:ind w:left="284"/>
                        <w:rPr>
                          <w:rFonts w:cs="Calibri"/>
                          <w:b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 xml:space="preserve">Effectif : mini 5. </w:t>
                      </w:r>
                      <w:proofErr w:type="gramStart"/>
                      <w:r>
                        <w:rPr>
                          <w:rFonts w:cs="Calibri"/>
                          <w:b/>
                          <w:sz w:val="20"/>
                        </w:rPr>
                        <w:t>maxi</w:t>
                      </w:r>
                      <w:proofErr w:type="gramEnd"/>
                      <w:r>
                        <w:rPr>
                          <w:rFonts w:cs="Calibri"/>
                          <w:b/>
                          <w:sz w:val="20"/>
                        </w:rPr>
                        <w:t xml:space="preserve"> 10 en présentiel / maxi 5 en </w:t>
                      </w:r>
                      <w:proofErr w:type="spellStart"/>
                      <w:r>
                        <w:rPr>
                          <w:rFonts w:cs="Calibri"/>
                          <w:b/>
                          <w:sz w:val="20"/>
                        </w:rPr>
                        <w:t>visio</w:t>
                      </w:r>
                      <w:proofErr w:type="spellEnd"/>
                    </w:p>
                    <w:p w14:paraId="54719364" w14:textId="77777777" w:rsidR="00E84D87" w:rsidRPr="00914946" w:rsidRDefault="00E84D87" w:rsidP="00E84D87">
                      <w:pPr>
                        <w:spacing w:after="0"/>
                        <w:ind w:left="284"/>
                        <w:rPr>
                          <w:rFonts w:cs="Calibri"/>
                          <w:b/>
                          <w:sz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</w:rPr>
                        <w:t>Tarif : nous contacter</w:t>
                      </w:r>
                    </w:p>
                    <w:p w14:paraId="3971198E" w14:textId="77777777" w:rsidR="00914946" w:rsidRPr="00914946" w:rsidRDefault="00914946" w:rsidP="008E0586">
                      <w:pPr>
                        <w:spacing w:before="200" w:after="0"/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 xml:space="preserve"> Lieu </w:t>
                      </w:r>
                    </w:p>
                    <w:p w14:paraId="42EE27AA" w14:textId="0992E909" w:rsidR="00914946" w:rsidRPr="00700293" w:rsidRDefault="002E0980" w:rsidP="001F5622">
                      <w:pPr>
                        <w:spacing w:after="0"/>
                        <w:ind w:left="284"/>
                        <w:rPr>
                          <w:rFonts w:ascii="Arial" w:hAnsi="Arial" w:cs="Arial"/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lang w:val="it-IT"/>
                        </w:rPr>
                        <w:t>En entreprise</w:t>
                      </w:r>
                      <w:r w:rsidR="006E7185">
                        <w:rPr>
                          <w:rFonts w:ascii="Arial" w:hAnsi="Arial" w:cs="Arial"/>
                          <w:b/>
                          <w:sz w:val="20"/>
                          <w:lang w:val="it-IT"/>
                        </w:rPr>
                        <w:t>, en visio ou dans nos locaux</w:t>
                      </w:r>
                      <w:r w:rsidR="00183BA6" w:rsidRPr="00700293">
                        <w:rPr>
                          <w:rFonts w:ascii="Arial" w:hAnsi="Arial" w:cs="Arial"/>
                          <w:b/>
                          <w:sz w:val="20"/>
                          <w:lang w:val="it-IT"/>
                        </w:rPr>
                        <w:t xml:space="preserve"> </w:t>
                      </w:r>
                    </w:p>
                    <w:p w14:paraId="7AC0E3EC" w14:textId="41B91DF1" w:rsidR="00700293" w:rsidRPr="00914946" w:rsidRDefault="00E02973" w:rsidP="001F5622">
                      <w:pPr>
                        <w:spacing w:after="0"/>
                        <w:ind w:left="284"/>
                        <w:rPr>
                          <w:rFonts w:cs="Calibri"/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lang w:val="it-IT"/>
                        </w:rPr>
                        <w:t>2 rue de l’Ecusset – 22240 FREHEL</w:t>
                      </w:r>
                    </w:p>
                    <w:p w14:paraId="45747EBF" w14:textId="1637907A" w:rsidR="00914946" w:rsidRDefault="00914946" w:rsidP="00F77C05">
                      <w:pPr>
                        <w:spacing w:after="0"/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 xml:space="preserve"> Matériels-outils</w:t>
                      </w:r>
                    </w:p>
                    <w:p w14:paraId="57E97531" w14:textId="62A635C7" w:rsidR="00700293" w:rsidRPr="00C46EC7" w:rsidRDefault="00C46EC7" w:rsidP="00700293">
                      <w:pPr>
                        <w:spacing w:after="0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46E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Vidéoprojecteur, Tableau, paperboard</w:t>
                      </w:r>
                      <w:r w:rsidR="003507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Support de formation papier ou numérique</w:t>
                      </w:r>
                    </w:p>
                    <w:p w14:paraId="0FDF2593" w14:textId="77777777" w:rsidR="004D7E19" w:rsidRDefault="004D7E19" w:rsidP="004D7E19">
                      <w:pPr>
                        <w:pStyle w:val="Paragraphedeliste"/>
                        <w:spacing w:after="60" w:line="240" w:lineRule="auto"/>
                        <w:ind w:left="0"/>
                        <w:contextualSpacing w:val="0"/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14946"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sym w:font="Wingdings 3" w:char="F0B4"/>
                      </w:r>
                      <w:r>
                        <w:rPr>
                          <w:rFonts w:cs="Calibri"/>
                          <w:b/>
                          <w:color w:val="002060"/>
                          <w:sz w:val="28"/>
                          <w:szCs w:val="28"/>
                        </w:rPr>
                        <w:t xml:space="preserve"> Accessibilité PMR : OUI</w:t>
                      </w:r>
                    </w:p>
                    <w:p w14:paraId="7EB127D4" w14:textId="77777777" w:rsidR="004D7E19" w:rsidRDefault="004D7E19" w:rsidP="004D7E19">
                      <w:pPr>
                        <w:pStyle w:val="Paragraphedeliste"/>
                        <w:spacing w:after="60" w:line="240" w:lineRule="auto"/>
                        <w:ind w:left="284"/>
                        <w:contextualSpacing w:val="0"/>
                        <w:rPr>
                          <w:rFonts w:cs="Calibri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it-IT"/>
                        </w:rPr>
                        <w:t xml:space="preserve">Besoin d’adaptation au poste : </w:t>
                      </w:r>
                    </w:p>
                    <w:p w14:paraId="2D76BBC9" w14:textId="73BC03E6" w:rsidR="00914946" w:rsidRPr="00E67180" w:rsidRDefault="004D7E19" w:rsidP="00E67180">
                      <w:pPr>
                        <w:pStyle w:val="Paragraphedeliste"/>
                        <w:spacing w:after="60" w:line="240" w:lineRule="auto"/>
                        <w:ind w:left="284"/>
                        <w:contextualSpacing w:val="0"/>
                        <w:rPr>
                          <w:rFonts w:cs="Calibri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  <w:lang w:val="it-IT"/>
                        </w:rPr>
                        <w:t>nous contacter</w:t>
                      </w:r>
                    </w:p>
                  </w:txbxContent>
                </v:textbox>
              </v:shape>
            </w:pict>
          </mc:Fallback>
        </mc:AlternateContent>
      </w:r>
      <w:r w:rsidR="00EC1C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7EB6F" wp14:editId="780EEC7D">
                <wp:simplePos x="0" y="0"/>
                <wp:positionH relativeFrom="column">
                  <wp:posOffset>2372995</wp:posOffset>
                </wp:positionH>
                <wp:positionV relativeFrom="paragraph">
                  <wp:posOffset>76836</wp:posOffset>
                </wp:positionV>
                <wp:extent cx="4467225" cy="84201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842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794F6" w14:textId="77777777" w:rsidR="00331FED" w:rsidRPr="00331FED" w:rsidRDefault="00331FED" w:rsidP="00331FED">
                            <w:pPr>
                              <w:spacing w:before="240"/>
                              <w:rPr>
                                <w:rFonts w:cs="Calibri"/>
                                <w:b/>
                                <w:color w:val="BF8F00"/>
                                <w:sz w:val="36"/>
                                <w:szCs w:val="36"/>
                              </w:rPr>
                            </w:pPr>
                            <w:r w:rsidRPr="00331FED">
                              <w:rPr>
                                <w:rFonts w:cs="Calibri"/>
                                <w:b/>
                                <w:color w:val="BF8F00"/>
                                <w:sz w:val="36"/>
                                <w:szCs w:val="36"/>
                              </w:rPr>
                              <w:t>Objectif de formation</w:t>
                            </w:r>
                          </w:p>
                          <w:p w14:paraId="224A968F" w14:textId="7B9F717D" w:rsidR="00331FED" w:rsidRPr="00437BB7" w:rsidRDefault="00437BB7" w:rsidP="00331FE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ind w:left="42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437BB7">
                              <w:rPr>
                                <w:rFonts w:ascii="Arial" w:hAnsi="Arial" w:cs="Arial"/>
                                <w:bCs/>
                              </w:rPr>
                              <w:t>Être</w:t>
                            </w:r>
                            <w:r w:rsidR="00331FED" w:rsidRPr="00437BB7">
                              <w:rPr>
                                <w:rFonts w:ascii="Arial" w:hAnsi="Arial" w:cs="Arial"/>
                                <w:bCs/>
                              </w:rPr>
                              <w:t xml:space="preserve"> capable </w:t>
                            </w:r>
                            <w:r w:rsidR="00A27BF0" w:rsidRPr="00437BB7">
                              <w:rPr>
                                <w:rFonts w:ascii="Arial" w:hAnsi="Arial" w:cs="Arial"/>
                                <w:bCs/>
                              </w:rPr>
                              <w:t>de :</w:t>
                            </w:r>
                            <w:r w:rsidR="008442CE" w:rsidRPr="00437BB7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1AFE44C5" w14:textId="7ED16F4E" w:rsidR="00FE65D6" w:rsidRPr="00422118" w:rsidRDefault="00564416" w:rsidP="00430BC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C3108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hoisir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le statut juridique adapté </w:t>
                            </w:r>
                            <w:r w:rsidR="0042211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à son projet</w:t>
                            </w:r>
                          </w:p>
                          <w:p w14:paraId="052756B5" w14:textId="62BBD7CF" w:rsidR="00A92ED4" w:rsidRPr="00C3108B" w:rsidRDefault="00A92ED4" w:rsidP="00430BC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 w:rsidR="00622CC8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î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triser la réalisation des démarches d’immatriculation</w:t>
                            </w:r>
                          </w:p>
                          <w:p w14:paraId="227EA2B9" w14:textId="77777777" w:rsidR="00331FED" w:rsidRPr="00331FED" w:rsidRDefault="00331FED" w:rsidP="00331FED">
                            <w:pPr>
                              <w:spacing w:before="360"/>
                              <w:rPr>
                                <w:rFonts w:cs="Calibri"/>
                                <w:b/>
                                <w:color w:val="BF8F00"/>
                                <w:sz w:val="24"/>
                                <w:szCs w:val="24"/>
                              </w:rPr>
                            </w:pPr>
                            <w:r w:rsidRPr="00331FED">
                              <w:rPr>
                                <w:rFonts w:cs="Calibri"/>
                                <w:b/>
                                <w:color w:val="BF8F00"/>
                                <w:sz w:val="36"/>
                                <w:szCs w:val="36"/>
                              </w:rPr>
                              <w:t>Objectifs pédagogiques</w:t>
                            </w:r>
                          </w:p>
                          <w:p w14:paraId="6F356494" w14:textId="54D7550F" w:rsidR="00331FED" w:rsidRPr="00DE02E7" w:rsidRDefault="00DF44EE" w:rsidP="00331FE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745"/>
                              </w:tabs>
                              <w:spacing w:before="360" w:after="120" w:line="240" w:lineRule="auto"/>
                              <w:ind w:left="465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DE02E7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Comprendre le fonctionnement </w:t>
                            </w:r>
                            <w:r w:rsidR="002045FF" w:rsidRPr="00DE02E7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ainsi que les incidences sociales et fiscales </w:t>
                            </w:r>
                            <w:r w:rsidR="00DE02E7" w:rsidRPr="00DE02E7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des différentes formes juridiq</w:t>
                            </w:r>
                            <w:r w:rsidR="00DE02E7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u</w:t>
                            </w:r>
                            <w:r w:rsidR="00DE02E7" w:rsidRPr="00DE02E7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es</w:t>
                            </w:r>
                          </w:p>
                          <w:p w14:paraId="6E6065A4" w14:textId="391584AF" w:rsidR="00331FED" w:rsidRPr="00DE02E7" w:rsidRDefault="00F84878" w:rsidP="00331FE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745"/>
                              </w:tabs>
                              <w:spacing w:after="120" w:line="240" w:lineRule="auto"/>
                              <w:ind w:left="465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Identifier les organismes référents</w:t>
                            </w:r>
                          </w:p>
                          <w:p w14:paraId="032849BB" w14:textId="0FC20FE5" w:rsidR="00331FED" w:rsidRPr="00DE02E7" w:rsidRDefault="00EA61DF" w:rsidP="00331FE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745"/>
                              </w:tabs>
                              <w:spacing w:after="120" w:line="240" w:lineRule="auto"/>
                              <w:ind w:left="465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Comprendre les étapes à réaliser pour immatriculer son entreprise</w:t>
                            </w:r>
                          </w:p>
                          <w:p w14:paraId="347E01C9" w14:textId="77777777" w:rsidR="00331FED" w:rsidRPr="00331FED" w:rsidRDefault="00331FED" w:rsidP="00E84F85">
                            <w:pPr>
                              <w:spacing w:before="120" w:after="120"/>
                              <w:rPr>
                                <w:rFonts w:cs="Calibri"/>
                                <w:b/>
                                <w:color w:val="BF8F00"/>
                                <w:sz w:val="36"/>
                                <w:szCs w:val="36"/>
                              </w:rPr>
                            </w:pPr>
                            <w:r w:rsidRPr="00331FED">
                              <w:rPr>
                                <w:rFonts w:cs="Calibri"/>
                                <w:b/>
                                <w:color w:val="BF8F00"/>
                                <w:sz w:val="36"/>
                                <w:szCs w:val="36"/>
                              </w:rPr>
                              <w:t>Le programme</w:t>
                            </w:r>
                          </w:p>
                          <w:p w14:paraId="7B1609F1" w14:textId="3770CFFC" w:rsidR="00272D59" w:rsidRDefault="00B47183" w:rsidP="00D576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45"/>
                              </w:tabs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61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Séquence1</w:t>
                            </w:r>
                            <w:r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852F29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éléments </w:t>
                            </w:r>
                            <w:r w:rsidR="00006364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juridiques </w:t>
                            </w:r>
                            <w:r w:rsidR="00852F29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spécifiques</w:t>
                            </w:r>
                            <w:r w:rsidR="00006364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à l’activité</w:t>
                            </w:r>
                            <w:r w:rsidR="00E75FE1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C3B1D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différents </w:t>
                            </w:r>
                            <w:r w:rsidR="004A0588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statuts juridiques</w:t>
                            </w:r>
                            <w:r w:rsidR="00E75FE1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023C3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régime fiscal, social et patrimonial</w:t>
                            </w:r>
                            <w:r w:rsidR="00E75FE1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72D59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choix et les options fiscales</w:t>
                            </w:r>
                            <w:r w:rsidR="00E75FE1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72D59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différents </w:t>
                            </w:r>
                            <w:r w:rsidR="00C94128" w:rsidRPr="00E75F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régimes de TVA</w:t>
                            </w:r>
                          </w:p>
                          <w:p w14:paraId="7DE7CDAF" w14:textId="77777777" w:rsidR="009F0F0A" w:rsidRPr="00E75FE1" w:rsidRDefault="009F0F0A" w:rsidP="009F0F0A">
                            <w:pPr>
                              <w:pStyle w:val="Paragraphedeliste"/>
                              <w:spacing w:after="0" w:line="240" w:lineRule="auto"/>
                              <w:ind w:left="1185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3B5511" w14:textId="40CABC4B" w:rsidR="008C6FA9" w:rsidRDefault="00E75FE1" w:rsidP="00D576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45"/>
                              </w:tabs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61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Séquence 2</w:t>
                            </w:r>
                            <w:r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D37A9D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statut du dirigea</w:t>
                            </w:r>
                            <w:r w:rsidR="003314E6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nt</w:t>
                            </w:r>
                            <w:r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D91418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avantages et les inconvénients des différents statuts</w:t>
                            </w:r>
                            <w:r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protection du dirigeant</w:t>
                            </w:r>
                            <w:r w:rsidR="00D5766D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4746F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Responsabilité civile et pénale du dirigeant</w:t>
                            </w:r>
                            <w:r w:rsidR="00D5766D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C6FA9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Protection du patrimoine</w:t>
                            </w:r>
                          </w:p>
                          <w:p w14:paraId="3CA65DB1" w14:textId="77777777" w:rsidR="009F0F0A" w:rsidRPr="00D5766D" w:rsidRDefault="009F0F0A" w:rsidP="009F0F0A">
                            <w:pPr>
                              <w:pStyle w:val="Paragraphedeliste"/>
                              <w:spacing w:after="0" w:line="240" w:lineRule="auto"/>
                              <w:ind w:left="1185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2719375" w14:textId="44895EB6" w:rsidR="00331FED" w:rsidRDefault="00D5766D" w:rsidP="00D5766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num" w:pos="745"/>
                              </w:tabs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C613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Séquence 3</w:t>
                            </w:r>
                            <w:r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485C85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Initiation aux démarches d’immatriculation</w:t>
                            </w:r>
                            <w:r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CF518E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processus d’immatriculation</w:t>
                            </w:r>
                            <w:r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2291D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rédaction des statuts</w:t>
                            </w:r>
                            <w:r w:rsidR="00835633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la nomination du dirigeant</w:t>
                            </w:r>
                            <w:r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22291D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Les formalités </w:t>
                            </w:r>
                            <w:r w:rsidR="00835633" w:rsidRPr="00D576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légales</w:t>
                            </w:r>
                          </w:p>
                          <w:p w14:paraId="65034F19" w14:textId="77777777" w:rsidR="009F0F0A" w:rsidRPr="00D5766D" w:rsidRDefault="009F0F0A" w:rsidP="009F0F0A">
                            <w:pPr>
                              <w:pStyle w:val="Paragraphedeliste"/>
                              <w:spacing w:after="0" w:line="240" w:lineRule="auto"/>
                              <w:ind w:left="1185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32DA0D" w14:textId="757A9E83" w:rsidR="00331FED" w:rsidRPr="00E53397" w:rsidRDefault="00331FED" w:rsidP="00573444">
                            <w:pPr>
                              <w:spacing w:after="120"/>
                              <w:rPr>
                                <w:rFonts w:cs="Calibri"/>
                                <w:b/>
                                <w:color w:val="BF8F00"/>
                                <w:sz w:val="28"/>
                                <w:szCs w:val="28"/>
                              </w:rPr>
                            </w:pPr>
                            <w:r w:rsidRPr="00331FED">
                              <w:rPr>
                                <w:rFonts w:cs="Calibri"/>
                                <w:b/>
                                <w:color w:val="BF8F00"/>
                                <w:sz w:val="36"/>
                                <w:szCs w:val="36"/>
                              </w:rPr>
                              <w:t>Moyens d'encadrement</w:t>
                            </w:r>
                            <w:r w:rsidR="00A27BF0">
                              <w:rPr>
                                <w:rFonts w:cs="Calibri"/>
                                <w:b/>
                                <w:color w:val="BF8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BF0" w:rsidRPr="00E53397">
                              <w:rPr>
                                <w:rFonts w:cs="Calibri"/>
                                <w:b/>
                                <w:i/>
                                <w:iCs/>
                                <w:color w:val="BF8F00"/>
                                <w:sz w:val="28"/>
                                <w:szCs w:val="28"/>
                              </w:rPr>
                              <w:t>(</w:t>
                            </w:r>
                            <w:r w:rsidR="00E53397" w:rsidRPr="00E53397">
                              <w:rPr>
                                <w:rFonts w:cs="Calibri"/>
                                <w:b/>
                                <w:i/>
                                <w:iCs/>
                                <w:color w:val="BF8F00"/>
                                <w:sz w:val="28"/>
                                <w:szCs w:val="28"/>
                              </w:rPr>
                              <w:t>ou autre intervenant</w:t>
                            </w:r>
                            <w:r w:rsidR="00E53397" w:rsidRPr="00E53397">
                              <w:rPr>
                                <w:rFonts w:cs="Calibri"/>
                                <w:b/>
                                <w:color w:val="BF8F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CCE8F2C" w14:textId="77777777" w:rsidR="00BF5CD4" w:rsidRPr="00743CF9" w:rsidRDefault="00BF5CD4" w:rsidP="00BF5CD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24BAC">
                              <w:rPr>
                                <w:rFonts w:ascii="Arial" w:hAnsi="Arial" w:cs="Arial"/>
                              </w:rPr>
                              <w:t>Martine TOSTIVINT</w:t>
                            </w:r>
                            <w:r w:rsidRPr="00743CF9">
                              <w:rPr>
                                <w:rFonts w:ascii="Arial" w:hAnsi="Arial" w:cs="Arial"/>
                              </w:rPr>
                              <w:t>, Formatrice-consultante depuis 2006</w:t>
                            </w:r>
                          </w:p>
                          <w:p w14:paraId="3B573F6F" w14:textId="3BC20831" w:rsidR="00BF5CD4" w:rsidRPr="00743CF9" w:rsidRDefault="00BF5CD4" w:rsidP="00BF5CD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5" w:hanging="357"/>
                              <w:contextualSpacing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991F47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43CF9">
                              <w:rPr>
                                <w:rFonts w:ascii="Arial" w:hAnsi="Arial" w:cs="Arial"/>
                              </w:rPr>
                              <w:t xml:space="preserve"> ans de métier en Comptabilité et Gestion d'entreprises.</w:t>
                            </w:r>
                          </w:p>
                          <w:p w14:paraId="6B1BFAD3" w14:textId="77777777" w:rsidR="00A81BBC" w:rsidRDefault="00BF5CD4" w:rsidP="00BF5CD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3CF9">
                              <w:rPr>
                                <w:rFonts w:ascii="Arial" w:hAnsi="Arial" w:cs="Arial"/>
                              </w:rPr>
                              <w:t xml:space="preserve">Diplôme et Titre : </w:t>
                            </w:r>
                          </w:p>
                          <w:p w14:paraId="1D2964DC" w14:textId="31C8456B" w:rsidR="00BF5CD4" w:rsidRPr="00743CF9" w:rsidRDefault="00BF5CD4" w:rsidP="00A81BB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3CF9">
                              <w:rPr>
                                <w:rFonts w:ascii="Arial" w:hAnsi="Arial" w:cs="Arial"/>
                              </w:rPr>
                              <w:t>Responsable de dispositif de formation (VAE) niveau 2 (6 UV sur 9). Titres Ministère du Travail :</w:t>
                            </w:r>
                          </w:p>
                          <w:p w14:paraId="580F161A" w14:textId="77777777" w:rsidR="00BF5CD4" w:rsidRPr="00743CF9" w:rsidRDefault="00BF5CD4" w:rsidP="00A81BB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3CF9">
                              <w:rPr>
                                <w:rFonts w:ascii="Arial" w:hAnsi="Arial" w:cs="Arial"/>
                              </w:rPr>
                              <w:t xml:space="preserve"> Formateur pour adultes, niveau 3 AFPA de Rennes</w:t>
                            </w:r>
                          </w:p>
                          <w:p w14:paraId="55CFB68A" w14:textId="77777777" w:rsidR="00BF5CD4" w:rsidRPr="00743CF9" w:rsidRDefault="00BF5CD4" w:rsidP="00A81BB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3CF9">
                              <w:rPr>
                                <w:rFonts w:ascii="Arial" w:hAnsi="Arial" w:cs="Arial"/>
                              </w:rPr>
                              <w:t>Comptable Assistant (VAE) niveau 4</w:t>
                            </w:r>
                          </w:p>
                          <w:p w14:paraId="1C9AB6D5" w14:textId="77777777" w:rsidR="00BF5CD4" w:rsidRPr="00743CF9" w:rsidRDefault="00BF5CD4" w:rsidP="00A81BBC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3CF9">
                              <w:rPr>
                                <w:rFonts w:ascii="Arial" w:hAnsi="Arial" w:cs="Arial"/>
                              </w:rPr>
                              <w:t>Gestionnaire de paie (VAE) niveau 3</w:t>
                            </w:r>
                          </w:p>
                          <w:p w14:paraId="160A21D2" w14:textId="77777777" w:rsidR="00534A0A" w:rsidRPr="00534A0A" w:rsidRDefault="00BF5CD4" w:rsidP="0055712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675A56">
                              <w:rPr>
                                <w:rFonts w:ascii="Arial" w:hAnsi="Arial" w:cs="Arial"/>
                              </w:rPr>
                              <w:t>Gérante d’entreprise de secrétariat</w:t>
                            </w:r>
                            <w:r w:rsidR="009F0F0A" w:rsidRPr="00675A56">
                              <w:rPr>
                                <w:rFonts w:ascii="Arial" w:hAnsi="Arial" w:cs="Arial"/>
                              </w:rPr>
                              <w:t xml:space="preserve"> externalisé </w:t>
                            </w:r>
                          </w:p>
                          <w:p w14:paraId="6FE8B2D3" w14:textId="0731A16A" w:rsidR="00331FED" w:rsidRPr="00EC1CCB" w:rsidRDefault="005142C1" w:rsidP="00557122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Conseil en création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EB6F" id="Zone de texte 6" o:spid="_x0000_s1028" type="#_x0000_t202" style="position:absolute;left:0;text-align:left;margin-left:186.85pt;margin-top:6.05pt;width:351.75pt;height:6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" fillcolor="window" stroked="f" strokeweight=".5pt">
                <v:textbox>
                  <w:txbxContent>
                    <w:p w14:paraId="6FE794F6" w14:textId="77777777" w:rsidR="00331FED" w:rsidRPr="00331FED" w:rsidRDefault="00331FED" w:rsidP="00331FED">
                      <w:pPr>
                        <w:spacing w:before="240"/>
                        <w:rPr>
                          <w:rFonts w:cs="Calibri"/>
                          <w:b/>
                          <w:color w:val="BF8F00"/>
                          <w:sz w:val="36"/>
                          <w:szCs w:val="36"/>
                        </w:rPr>
                      </w:pPr>
                      <w:r w:rsidRPr="00331FED">
                        <w:rPr>
                          <w:rFonts w:cs="Calibri"/>
                          <w:b/>
                          <w:color w:val="BF8F00"/>
                          <w:sz w:val="36"/>
                          <w:szCs w:val="36"/>
                        </w:rPr>
                        <w:t>Objectif de formation</w:t>
                      </w:r>
                    </w:p>
                    <w:p w14:paraId="224A968F" w14:textId="7B9F717D" w:rsidR="00331FED" w:rsidRPr="00437BB7" w:rsidRDefault="00437BB7" w:rsidP="00331FE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before="240"/>
                        <w:ind w:left="426"/>
                        <w:rPr>
                          <w:rFonts w:ascii="Arial" w:hAnsi="Arial" w:cs="Arial"/>
                          <w:bCs/>
                        </w:rPr>
                      </w:pPr>
                      <w:r w:rsidRPr="00437BB7">
                        <w:rPr>
                          <w:rFonts w:ascii="Arial" w:hAnsi="Arial" w:cs="Arial"/>
                          <w:bCs/>
                        </w:rPr>
                        <w:t>Être</w:t>
                      </w:r>
                      <w:r w:rsidR="00331FED" w:rsidRPr="00437BB7">
                        <w:rPr>
                          <w:rFonts w:ascii="Arial" w:hAnsi="Arial" w:cs="Arial"/>
                          <w:bCs/>
                        </w:rPr>
                        <w:t xml:space="preserve"> capable </w:t>
                      </w:r>
                      <w:r w:rsidR="00A27BF0" w:rsidRPr="00437BB7">
                        <w:rPr>
                          <w:rFonts w:ascii="Arial" w:hAnsi="Arial" w:cs="Arial"/>
                          <w:bCs/>
                        </w:rPr>
                        <w:t>de :</w:t>
                      </w:r>
                      <w:r w:rsidR="008442CE" w:rsidRPr="00437BB7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1AFE44C5" w14:textId="7ED16F4E" w:rsidR="00FE65D6" w:rsidRPr="00422118" w:rsidRDefault="00564416" w:rsidP="00430BC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</w:t>
                      </w:r>
                      <w:r w:rsidR="00C3108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hoisir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le statut juridique adapté </w:t>
                      </w:r>
                      <w:r w:rsidR="0042211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à son projet</w:t>
                      </w:r>
                    </w:p>
                    <w:p w14:paraId="052756B5" w14:textId="62BBD7CF" w:rsidR="00A92ED4" w:rsidRPr="00C3108B" w:rsidRDefault="00A92ED4" w:rsidP="00430BC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Ma</w:t>
                      </w:r>
                      <w:r w:rsidR="00622CC8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î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triser la réalisation des démarches d’immatriculation</w:t>
                      </w:r>
                    </w:p>
                    <w:p w14:paraId="227EA2B9" w14:textId="77777777" w:rsidR="00331FED" w:rsidRPr="00331FED" w:rsidRDefault="00331FED" w:rsidP="00331FED">
                      <w:pPr>
                        <w:spacing w:before="360"/>
                        <w:rPr>
                          <w:rFonts w:cs="Calibri"/>
                          <w:b/>
                          <w:color w:val="BF8F00"/>
                          <w:sz w:val="24"/>
                          <w:szCs w:val="24"/>
                        </w:rPr>
                      </w:pPr>
                      <w:r w:rsidRPr="00331FED">
                        <w:rPr>
                          <w:rFonts w:cs="Calibri"/>
                          <w:b/>
                          <w:color w:val="BF8F00"/>
                          <w:sz w:val="36"/>
                          <w:szCs w:val="36"/>
                        </w:rPr>
                        <w:t>Objectifs pédagogiques</w:t>
                      </w:r>
                    </w:p>
                    <w:p w14:paraId="6F356494" w14:textId="54D7550F" w:rsidR="00331FED" w:rsidRPr="00DE02E7" w:rsidRDefault="00DF44EE" w:rsidP="00331FE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745"/>
                        </w:tabs>
                        <w:spacing w:before="360" w:after="120" w:line="240" w:lineRule="auto"/>
                        <w:ind w:left="465" w:hanging="357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DE02E7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Comprendre le fonctionnement </w:t>
                      </w:r>
                      <w:r w:rsidR="002045FF" w:rsidRPr="00DE02E7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ainsi que les incidences sociales et fiscales </w:t>
                      </w:r>
                      <w:r w:rsidR="00DE02E7" w:rsidRPr="00DE02E7">
                        <w:rPr>
                          <w:rFonts w:ascii="Arial" w:hAnsi="Arial" w:cs="Arial"/>
                          <w:sz w:val="24"/>
                          <w:szCs w:val="26"/>
                        </w:rPr>
                        <w:t>des différentes formes juridiq</w:t>
                      </w:r>
                      <w:r w:rsidR="00DE02E7">
                        <w:rPr>
                          <w:rFonts w:ascii="Arial" w:hAnsi="Arial" w:cs="Arial"/>
                          <w:sz w:val="24"/>
                          <w:szCs w:val="26"/>
                        </w:rPr>
                        <w:t>u</w:t>
                      </w:r>
                      <w:r w:rsidR="00DE02E7" w:rsidRPr="00DE02E7">
                        <w:rPr>
                          <w:rFonts w:ascii="Arial" w:hAnsi="Arial" w:cs="Arial"/>
                          <w:sz w:val="24"/>
                          <w:szCs w:val="26"/>
                        </w:rPr>
                        <w:t>es</w:t>
                      </w:r>
                    </w:p>
                    <w:p w14:paraId="6E6065A4" w14:textId="391584AF" w:rsidR="00331FED" w:rsidRPr="00DE02E7" w:rsidRDefault="00F84878" w:rsidP="00331FE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745"/>
                        </w:tabs>
                        <w:spacing w:after="120" w:line="240" w:lineRule="auto"/>
                        <w:ind w:left="465" w:hanging="357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Identifier les organismes référents</w:t>
                      </w:r>
                    </w:p>
                    <w:p w14:paraId="032849BB" w14:textId="0FC20FE5" w:rsidR="00331FED" w:rsidRPr="00DE02E7" w:rsidRDefault="00EA61DF" w:rsidP="00331FE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745"/>
                        </w:tabs>
                        <w:spacing w:after="120" w:line="240" w:lineRule="auto"/>
                        <w:ind w:left="465" w:hanging="357"/>
                        <w:contextualSpacing w:val="0"/>
                        <w:jc w:val="both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Comprendre les étapes à réaliser pour immatriculer son entreprise</w:t>
                      </w:r>
                    </w:p>
                    <w:p w14:paraId="347E01C9" w14:textId="77777777" w:rsidR="00331FED" w:rsidRPr="00331FED" w:rsidRDefault="00331FED" w:rsidP="00E84F85">
                      <w:pPr>
                        <w:spacing w:before="120" w:after="120"/>
                        <w:rPr>
                          <w:rFonts w:cs="Calibri"/>
                          <w:b/>
                          <w:color w:val="BF8F00"/>
                          <w:sz w:val="36"/>
                          <w:szCs w:val="36"/>
                        </w:rPr>
                      </w:pPr>
                      <w:r w:rsidRPr="00331FED">
                        <w:rPr>
                          <w:rFonts w:cs="Calibri"/>
                          <w:b/>
                          <w:color w:val="BF8F00"/>
                          <w:sz w:val="36"/>
                          <w:szCs w:val="36"/>
                        </w:rPr>
                        <w:t>Le programme</w:t>
                      </w:r>
                    </w:p>
                    <w:p w14:paraId="7B1609F1" w14:textId="3770CFFC" w:rsidR="00272D59" w:rsidRDefault="00B47183" w:rsidP="00D576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num" w:pos="745"/>
                        </w:tabs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61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Séquence1</w:t>
                      </w:r>
                      <w:r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852F29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éléments </w:t>
                      </w:r>
                      <w:r w:rsidR="00006364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juridiques </w:t>
                      </w:r>
                      <w:r w:rsidR="00852F29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>spécifiques</w:t>
                      </w:r>
                      <w:r w:rsidR="00006364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à l’activité</w:t>
                      </w:r>
                      <w:r w:rsidR="00E75FE1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7C3B1D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différents </w:t>
                      </w:r>
                      <w:r w:rsidR="004A0588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>statuts juridiques</w:t>
                      </w:r>
                      <w:r w:rsidR="00E75FE1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9023C3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>Le régime fiscal, social et patrimonial</w:t>
                      </w:r>
                      <w:r w:rsidR="00E75FE1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272D59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>Le choix et les options fiscales</w:t>
                      </w:r>
                      <w:r w:rsidR="00E75FE1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272D59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différents </w:t>
                      </w:r>
                      <w:r w:rsidR="00C94128" w:rsidRPr="00E75FE1">
                        <w:rPr>
                          <w:rFonts w:ascii="Arial" w:hAnsi="Arial" w:cs="Arial"/>
                          <w:sz w:val="24"/>
                          <w:szCs w:val="24"/>
                        </w:rPr>
                        <w:t>régimes de TVA</w:t>
                      </w:r>
                    </w:p>
                    <w:p w14:paraId="7DE7CDAF" w14:textId="77777777" w:rsidR="009F0F0A" w:rsidRPr="00E75FE1" w:rsidRDefault="009F0F0A" w:rsidP="009F0F0A">
                      <w:pPr>
                        <w:pStyle w:val="Paragraphedeliste"/>
                        <w:spacing w:after="0" w:line="240" w:lineRule="auto"/>
                        <w:ind w:left="1185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3B5511" w14:textId="40CABC4B" w:rsidR="008C6FA9" w:rsidRDefault="00E75FE1" w:rsidP="00D576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num" w:pos="745"/>
                        </w:tabs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61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Séquence 2</w:t>
                      </w:r>
                      <w:r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D37A9D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Le statut du dirigea</w:t>
                      </w:r>
                      <w:r w:rsidR="003314E6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nt</w:t>
                      </w:r>
                      <w:r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D91418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Les avantages et les inconvénients des différents statuts</w:t>
                      </w:r>
                      <w:r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protection du dirigeant</w:t>
                      </w:r>
                      <w:r w:rsidR="00D5766D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r w:rsidR="00E4746F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Responsabilité civile et pénale du dirigeant</w:t>
                      </w:r>
                      <w:r w:rsidR="00D5766D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8C6FA9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Protection du patrimoine</w:t>
                      </w:r>
                    </w:p>
                    <w:p w14:paraId="3CA65DB1" w14:textId="77777777" w:rsidR="009F0F0A" w:rsidRPr="00D5766D" w:rsidRDefault="009F0F0A" w:rsidP="009F0F0A">
                      <w:pPr>
                        <w:pStyle w:val="Paragraphedeliste"/>
                        <w:spacing w:after="0" w:line="240" w:lineRule="auto"/>
                        <w:ind w:left="1185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2719375" w14:textId="44895EB6" w:rsidR="00331FED" w:rsidRDefault="00D5766D" w:rsidP="00D5766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num" w:pos="745"/>
                        </w:tabs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C613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Séquence 3</w:t>
                      </w:r>
                      <w:r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 w:rsidR="00485C85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Initiation aux démarches d’immatriculation</w:t>
                      </w:r>
                      <w:r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CF518E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Le processus d’immatriculation</w:t>
                      </w:r>
                      <w:r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22291D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La rédaction des statuts</w:t>
                      </w:r>
                      <w:r w:rsidR="00835633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la nomination du dirigeant</w:t>
                      </w:r>
                      <w:r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="0022291D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Les formalités </w:t>
                      </w:r>
                      <w:r w:rsidR="00835633" w:rsidRPr="00D5766D">
                        <w:rPr>
                          <w:rFonts w:ascii="Arial" w:hAnsi="Arial" w:cs="Arial"/>
                          <w:sz w:val="24"/>
                          <w:szCs w:val="24"/>
                        </w:rPr>
                        <w:t>légales</w:t>
                      </w:r>
                    </w:p>
                    <w:p w14:paraId="65034F19" w14:textId="77777777" w:rsidR="009F0F0A" w:rsidRPr="00D5766D" w:rsidRDefault="009F0F0A" w:rsidP="009F0F0A">
                      <w:pPr>
                        <w:pStyle w:val="Paragraphedeliste"/>
                        <w:spacing w:after="0" w:line="240" w:lineRule="auto"/>
                        <w:ind w:left="1185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32DA0D" w14:textId="757A9E83" w:rsidR="00331FED" w:rsidRPr="00E53397" w:rsidRDefault="00331FED" w:rsidP="00573444">
                      <w:pPr>
                        <w:spacing w:after="120"/>
                        <w:rPr>
                          <w:rFonts w:cs="Calibri"/>
                          <w:b/>
                          <w:color w:val="BF8F00"/>
                          <w:sz w:val="28"/>
                          <w:szCs w:val="28"/>
                        </w:rPr>
                      </w:pPr>
                      <w:r w:rsidRPr="00331FED">
                        <w:rPr>
                          <w:rFonts w:cs="Calibri"/>
                          <w:b/>
                          <w:color w:val="BF8F00"/>
                          <w:sz w:val="36"/>
                          <w:szCs w:val="36"/>
                        </w:rPr>
                        <w:t>Moyens d'encadrement</w:t>
                      </w:r>
                      <w:r w:rsidR="00A27BF0">
                        <w:rPr>
                          <w:rFonts w:cs="Calibri"/>
                          <w:b/>
                          <w:color w:val="BF8F00"/>
                          <w:sz w:val="36"/>
                          <w:szCs w:val="36"/>
                        </w:rPr>
                        <w:t xml:space="preserve"> </w:t>
                      </w:r>
                      <w:r w:rsidR="00A27BF0" w:rsidRPr="00E53397">
                        <w:rPr>
                          <w:rFonts w:cs="Calibri"/>
                          <w:b/>
                          <w:i/>
                          <w:iCs/>
                          <w:color w:val="BF8F00"/>
                          <w:sz w:val="28"/>
                          <w:szCs w:val="28"/>
                        </w:rPr>
                        <w:t>(</w:t>
                      </w:r>
                      <w:r w:rsidR="00E53397" w:rsidRPr="00E53397">
                        <w:rPr>
                          <w:rFonts w:cs="Calibri"/>
                          <w:b/>
                          <w:i/>
                          <w:iCs/>
                          <w:color w:val="BF8F00"/>
                          <w:sz w:val="28"/>
                          <w:szCs w:val="28"/>
                        </w:rPr>
                        <w:t>ou autre intervenant</w:t>
                      </w:r>
                      <w:r w:rsidR="00E53397" w:rsidRPr="00E53397">
                        <w:rPr>
                          <w:rFonts w:cs="Calibri"/>
                          <w:b/>
                          <w:color w:val="BF8F00"/>
                          <w:sz w:val="28"/>
                          <w:szCs w:val="28"/>
                        </w:rPr>
                        <w:t>)</w:t>
                      </w:r>
                    </w:p>
                    <w:p w14:paraId="1CCE8F2C" w14:textId="77777777" w:rsidR="00BF5CD4" w:rsidRPr="00743CF9" w:rsidRDefault="00BF5CD4" w:rsidP="00BF5CD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357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 w:rsidRPr="00C24BAC">
                        <w:rPr>
                          <w:rFonts w:ascii="Arial" w:hAnsi="Arial" w:cs="Arial"/>
                        </w:rPr>
                        <w:t>Martine TOSTIVINT</w:t>
                      </w:r>
                      <w:r w:rsidRPr="00743CF9">
                        <w:rPr>
                          <w:rFonts w:ascii="Arial" w:hAnsi="Arial" w:cs="Arial"/>
                        </w:rPr>
                        <w:t>, Formatrice-consultante depuis 2006</w:t>
                      </w:r>
                    </w:p>
                    <w:p w14:paraId="3B573F6F" w14:textId="3BC20831" w:rsidR="00BF5CD4" w:rsidRPr="00743CF9" w:rsidRDefault="00BF5CD4" w:rsidP="00BF5CD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5" w:hanging="357"/>
                        <w:contextualSpacing w:val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="00991F47">
                        <w:rPr>
                          <w:rFonts w:ascii="Arial" w:hAnsi="Arial" w:cs="Arial"/>
                        </w:rPr>
                        <w:t>0</w:t>
                      </w:r>
                      <w:r w:rsidRPr="00743CF9">
                        <w:rPr>
                          <w:rFonts w:ascii="Arial" w:hAnsi="Arial" w:cs="Arial"/>
                        </w:rPr>
                        <w:t xml:space="preserve"> ans de métier en Comptabilité et Gestion d'entreprises.</w:t>
                      </w:r>
                    </w:p>
                    <w:p w14:paraId="6B1BFAD3" w14:textId="77777777" w:rsidR="00A81BBC" w:rsidRDefault="00BF5CD4" w:rsidP="00BF5CD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Arial" w:hAnsi="Arial" w:cs="Arial"/>
                        </w:rPr>
                      </w:pPr>
                      <w:r w:rsidRPr="00743CF9">
                        <w:rPr>
                          <w:rFonts w:ascii="Arial" w:hAnsi="Arial" w:cs="Arial"/>
                        </w:rPr>
                        <w:t xml:space="preserve">Diplôme et Titre : </w:t>
                      </w:r>
                    </w:p>
                    <w:p w14:paraId="1D2964DC" w14:textId="31C8456B" w:rsidR="00BF5CD4" w:rsidRPr="00743CF9" w:rsidRDefault="00BF5CD4" w:rsidP="00A81BB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3CF9">
                        <w:rPr>
                          <w:rFonts w:ascii="Arial" w:hAnsi="Arial" w:cs="Arial"/>
                        </w:rPr>
                        <w:t>Responsable de dispositif de formation (VAE) niveau 2 (6 UV sur 9). Titres Ministère du Travail :</w:t>
                      </w:r>
                    </w:p>
                    <w:p w14:paraId="580F161A" w14:textId="77777777" w:rsidR="00BF5CD4" w:rsidRPr="00743CF9" w:rsidRDefault="00BF5CD4" w:rsidP="00A81BB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3CF9">
                        <w:rPr>
                          <w:rFonts w:ascii="Arial" w:hAnsi="Arial" w:cs="Arial"/>
                        </w:rPr>
                        <w:t xml:space="preserve"> Formateur pour adultes, niveau 3 AFPA de Rennes</w:t>
                      </w:r>
                    </w:p>
                    <w:p w14:paraId="55CFB68A" w14:textId="77777777" w:rsidR="00BF5CD4" w:rsidRPr="00743CF9" w:rsidRDefault="00BF5CD4" w:rsidP="00A81BB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3CF9">
                        <w:rPr>
                          <w:rFonts w:ascii="Arial" w:hAnsi="Arial" w:cs="Arial"/>
                        </w:rPr>
                        <w:t>Comptable Assistant (VAE) niveau 4</w:t>
                      </w:r>
                    </w:p>
                    <w:p w14:paraId="1C9AB6D5" w14:textId="77777777" w:rsidR="00BF5CD4" w:rsidRPr="00743CF9" w:rsidRDefault="00BF5CD4" w:rsidP="00A81BBC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3CF9">
                        <w:rPr>
                          <w:rFonts w:ascii="Arial" w:hAnsi="Arial" w:cs="Arial"/>
                        </w:rPr>
                        <w:t>Gestionnaire de paie (VAE) niveau 3</w:t>
                      </w:r>
                    </w:p>
                    <w:p w14:paraId="160A21D2" w14:textId="77777777" w:rsidR="00534A0A" w:rsidRPr="00534A0A" w:rsidRDefault="00BF5CD4" w:rsidP="0055712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675A56">
                        <w:rPr>
                          <w:rFonts w:ascii="Arial" w:hAnsi="Arial" w:cs="Arial"/>
                        </w:rPr>
                        <w:t>Gérante d’entreprise de secrétariat</w:t>
                      </w:r>
                      <w:r w:rsidR="009F0F0A" w:rsidRPr="00675A56">
                        <w:rPr>
                          <w:rFonts w:ascii="Arial" w:hAnsi="Arial" w:cs="Arial"/>
                        </w:rPr>
                        <w:t xml:space="preserve"> externalisé </w:t>
                      </w:r>
                    </w:p>
                    <w:p w14:paraId="6FE8B2D3" w14:textId="0731A16A" w:rsidR="00331FED" w:rsidRPr="00EC1CCB" w:rsidRDefault="005142C1" w:rsidP="00557122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Conseil en création d’entreprise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864" w:rsidRPr="00956864" w:rsidSect="00D103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60" w:right="1417" w:bottom="1417" w:left="568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8FCAF" w14:textId="77777777" w:rsidR="00887BDD" w:rsidRDefault="00887BDD" w:rsidP="00221866">
      <w:pPr>
        <w:spacing w:after="0"/>
      </w:pPr>
      <w:r>
        <w:separator/>
      </w:r>
    </w:p>
  </w:endnote>
  <w:endnote w:type="continuationSeparator" w:id="0">
    <w:p w14:paraId="515487AD" w14:textId="77777777" w:rsidR="00887BDD" w:rsidRDefault="00887BDD" w:rsidP="00221866">
      <w:pPr>
        <w:spacing w:after="0"/>
      </w:pPr>
      <w:r>
        <w:continuationSeparator/>
      </w:r>
    </w:p>
  </w:endnote>
  <w:endnote w:type="continuationNotice" w:id="1">
    <w:p w14:paraId="3739ACA2" w14:textId="77777777" w:rsidR="00887BDD" w:rsidRDefault="00887B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ton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A4CB" w14:textId="336E6077" w:rsidR="00EC1CCB" w:rsidRPr="00EC1CCB" w:rsidRDefault="00EC1CCB" w:rsidP="00EC1CCB">
    <w:pPr>
      <w:pStyle w:val="Pieddepage"/>
      <w:tabs>
        <w:tab w:val="left" w:pos="1320"/>
        <w:tab w:val="center" w:pos="4960"/>
      </w:tabs>
      <w:jc w:val="right"/>
      <w:rPr>
        <w:sz w:val="14"/>
        <w:szCs w:val="14"/>
      </w:rPr>
    </w:pPr>
    <w:r w:rsidRPr="00EC1CCB">
      <w:rPr>
        <w:sz w:val="14"/>
        <w:szCs w:val="14"/>
      </w:rPr>
      <w:fldChar w:fldCharType="begin"/>
    </w:r>
    <w:r w:rsidRPr="00EC1CCB">
      <w:rPr>
        <w:sz w:val="14"/>
        <w:szCs w:val="14"/>
      </w:rPr>
      <w:instrText xml:space="preserve"> TIME \@ "dd/MM/yy" </w:instrText>
    </w:r>
    <w:r w:rsidRPr="00EC1CCB">
      <w:rPr>
        <w:sz w:val="14"/>
        <w:szCs w:val="14"/>
      </w:rPr>
      <w:fldChar w:fldCharType="separate"/>
    </w:r>
    <w:r w:rsidR="00E02973">
      <w:rPr>
        <w:noProof/>
        <w:sz w:val="14"/>
        <w:szCs w:val="14"/>
      </w:rPr>
      <w:t>01/12/21</w:t>
    </w:r>
    <w:r w:rsidRPr="00EC1CCB">
      <w:rPr>
        <w:sz w:val="14"/>
        <w:szCs w:val="14"/>
      </w:rPr>
      <w:fldChar w:fldCharType="end"/>
    </w:r>
  </w:p>
  <w:p w14:paraId="44DA8570" w14:textId="57F65A43" w:rsidR="004D029F" w:rsidRDefault="009E1529" w:rsidP="005855B8">
    <w:pPr>
      <w:pStyle w:val="Pieddepage"/>
      <w:tabs>
        <w:tab w:val="left" w:pos="1320"/>
        <w:tab w:val="center" w:pos="4960"/>
      </w:tabs>
      <w:jc w:val="center"/>
      <w:rPr>
        <w:rFonts w:cs="Calibri"/>
        <w:color w:val="0070C0"/>
      </w:rPr>
    </w:pPr>
    <w:r>
      <w:rPr>
        <w:color w:val="0070C0"/>
        <w:sz w:val="18"/>
        <w:szCs w:val="18"/>
      </w:rPr>
      <w:sym w:font="Wingdings" w:char="F028"/>
    </w:r>
    <w:r>
      <w:rPr>
        <w:color w:val="0070C0"/>
        <w:sz w:val="18"/>
        <w:szCs w:val="18"/>
      </w:rPr>
      <w:t xml:space="preserve">02 96 81 06 84 </w:t>
    </w:r>
    <w:r>
      <w:rPr>
        <w:color w:val="0070C0"/>
        <w:sz w:val="18"/>
        <w:szCs w:val="18"/>
      </w:rPr>
      <w:sym w:font="Wingdings" w:char="F029"/>
    </w:r>
    <w:r>
      <w:rPr>
        <w:color w:val="0070C0"/>
        <w:sz w:val="18"/>
        <w:szCs w:val="18"/>
      </w:rPr>
      <w:t xml:space="preserve">06 82 32 24 40 </w:t>
    </w:r>
    <w:r>
      <w:rPr>
        <w:color w:val="0070C0"/>
        <w:sz w:val="18"/>
        <w:szCs w:val="18"/>
      </w:rPr>
      <w:sym w:font="Wingdings" w:char="F03A"/>
    </w:r>
    <w:r>
      <w:rPr>
        <w:color w:val="0070C0"/>
        <w:sz w:val="18"/>
        <w:szCs w:val="18"/>
      </w:rPr>
      <w:t>contact@steamtpe.fr</w:t>
    </w:r>
    <w:r w:rsidR="009B4056">
      <w:rPr>
        <w:color w:val="0070C0"/>
        <w:sz w:val="18"/>
        <w:szCs w:val="18"/>
      </w:rPr>
      <w:t>-</w:t>
    </w:r>
    <w:r w:rsidR="00980FC4">
      <w:rPr>
        <w:color w:val="0070C0"/>
        <w:sz w:val="18"/>
        <w:szCs w:val="18"/>
      </w:rPr>
      <w:t xml:space="preserve"> </w:t>
    </w:r>
    <w:r w:rsidR="009B4056">
      <w:rPr>
        <w:color w:val="0070C0"/>
        <w:sz w:val="18"/>
        <w:szCs w:val="18"/>
      </w:rPr>
      <w:t>www.steamtpe-22.fr</w:t>
    </w:r>
  </w:p>
  <w:p w14:paraId="573E22E7" w14:textId="61C45AC1" w:rsidR="009E1529" w:rsidRPr="00393AFE" w:rsidRDefault="000263ED" w:rsidP="009E1529">
    <w:pPr>
      <w:spacing w:after="0"/>
      <w:jc w:val="center"/>
      <w:rPr>
        <w:rFonts w:cs="Calibri"/>
        <w:color w:val="0070C0"/>
        <w:sz w:val="18"/>
        <w:szCs w:val="18"/>
      </w:rPr>
    </w:pPr>
    <w:r w:rsidRPr="00393AFE">
      <w:rPr>
        <w:rFonts w:cs="Calibri"/>
        <w:color w:val="0070C0"/>
        <w:sz w:val="18"/>
        <w:szCs w:val="18"/>
      </w:rPr>
      <w:t xml:space="preserve">Déclaration d’activité </w:t>
    </w:r>
    <w:r w:rsidR="00FC4314" w:rsidRPr="00393AFE">
      <w:rPr>
        <w:rFonts w:cs="Calibri"/>
        <w:color w:val="0070C0"/>
        <w:sz w:val="18"/>
        <w:szCs w:val="18"/>
      </w:rPr>
      <w:t xml:space="preserve">enregistrée sous le numéro 53220895422 auprès du </w:t>
    </w:r>
    <w:r w:rsidR="004D029F" w:rsidRPr="00393AFE">
      <w:rPr>
        <w:rFonts w:cs="Calibri"/>
        <w:color w:val="0070C0"/>
        <w:sz w:val="18"/>
        <w:szCs w:val="18"/>
      </w:rPr>
      <w:t>préfet de région de BRETAGNE</w:t>
    </w:r>
  </w:p>
  <w:p w14:paraId="7DBBB466" w14:textId="5600B43C" w:rsidR="00247E1E" w:rsidRPr="00390DFF" w:rsidRDefault="00DB2BF0" w:rsidP="00336992">
    <w:pPr>
      <w:jc w:val="center"/>
      <w:rPr>
        <w:color w:val="0066FF"/>
        <w:sz w:val="18"/>
        <w:szCs w:val="18"/>
      </w:rPr>
    </w:pPr>
    <w:r>
      <w:rPr>
        <w:color w:val="0070C0"/>
        <w:sz w:val="18"/>
        <w:szCs w:val="18"/>
      </w:rPr>
      <w:t>EU</w:t>
    </w:r>
    <w:r w:rsidR="009B4056">
      <w:rPr>
        <w:color w:val="0070C0"/>
        <w:sz w:val="18"/>
        <w:szCs w:val="18"/>
      </w:rPr>
      <w:t xml:space="preserve">RL au capital de 10 000 </w:t>
    </w:r>
    <w:r w:rsidR="009B4056">
      <w:rPr>
        <w:rFonts w:cs="Calibri"/>
        <w:color w:val="0070C0"/>
      </w:rPr>
      <w:t xml:space="preserve">€ - </w:t>
    </w:r>
    <w:r w:rsidR="009E1529">
      <w:rPr>
        <w:color w:val="0070C0"/>
        <w:sz w:val="18"/>
        <w:szCs w:val="18"/>
      </w:rPr>
      <w:t>RCS Saint Malo 844 097 253 00018 – Code APE 8219Z – N°TVA FR 71 844 097 253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876E9" w14:textId="77777777" w:rsidR="00887BDD" w:rsidRDefault="00887BDD" w:rsidP="00221866">
      <w:pPr>
        <w:spacing w:after="0"/>
      </w:pPr>
      <w:r>
        <w:separator/>
      </w:r>
    </w:p>
  </w:footnote>
  <w:footnote w:type="continuationSeparator" w:id="0">
    <w:p w14:paraId="7FDBDD2B" w14:textId="77777777" w:rsidR="00887BDD" w:rsidRDefault="00887BDD" w:rsidP="00221866">
      <w:pPr>
        <w:spacing w:after="0"/>
      </w:pPr>
      <w:r>
        <w:continuationSeparator/>
      </w:r>
    </w:p>
  </w:footnote>
  <w:footnote w:type="continuationNotice" w:id="1">
    <w:p w14:paraId="6AA41B3A" w14:textId="77777777" w:rsidR="00887BDD" w:rsidRDefault="00887B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E5E6" w14:textId="6A6ED67E" w:rsidR="00D90D55" w:rsidRDefault="00E02973">
    <w:pPr>
      <w:pStyle w:val="En-tte"/>
    </w:pPr>
    <w:r>
      <w:rPr>
        <w:noProof/>
      </w:rPr>
      <w:pict w14:anchorId="39278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663938" o:spid="_x0000_s2053" type="#_x0000_t75" style="position:absolute;margin-left:0;margin-top:0;width:495.9pt;height:267.25pt;z-index:-251661824;mso-position-horizontal:center;mso-position-horizontal-relative:margin;mso-position-vertical:center;mso-position-vertical-relative:margin" o:allowincell="f">
          <v:imagedata r:id="rId1" o:title="POUR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C1E5" w14:textId="342D57C8" w:rsidR="00247E1E" w:rsidRDefault="00BA3DD5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73415C8" wp14:editId="45EC6040">
          <wp:simplePos x="0" y="0"/>
          <wp:positionH relativeFrom="column">
            <wp:posOffset>5529580</wp:posOffset>
          </wp:positionH>
          <wp:positionV relativeFrom="paragraph">
            <wp:posOffset>-312420</wp:posOffset>
          </wp:positionV>
          <wp:extent cx="1064895" cy="568325"/>
          <wp:effectExtent l="0" t="0" r="1905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8D5CB6" wp14:editId="796F8273">
              <wp:simplePos x="0" y="0"/>
              <wp:positionH relativeFrom="column">
                <wp:posOffset>5529580</wp:posOffset>
              </wp:positionH>
              <wp:positionV relativeFrom="paragraph">
                <wp:posOffset>167640</wp:posOffset>
              </wp:positionV>
              <wp:extent cx="1569720" cy="370205"/>
              <wp:effectExtent l="0" t="0" r="0" b="0"/>
              <wp:wrapNone/>
              <wp:docPr id="6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370205"/>
                      </a:xfrm>
                      <a:prstGeom prst="rect">
                        <a:avLst/>
                      </a:prstGeom>
                      <a:noFill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5CBF33D" w14:textId="72BBFFCE" w:rsidR="009561FA" w:rsidRDefault="00FC5EFE" w:rsidP="006A7836">
                          <w:pPr>
                            <w:spacing w:after="0"/>
                            <w:rPr>
                              <w:i/>
                              <w:iCs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r w:rsidRPr="00AA76F9">
                            <w:rPr>
                              <w:i/>
                              <w:i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La certification qualité a été délivrée au titre </w:t>
                          </w:r>
                          <w:r w:rsidR="001C4BBE">
                            <w:rPr>
                              <w:i/>
                              <w:iCs/>
                              <w:color w:val="2F5496" w:themeColor="accent1" w:themeShade="BF"/>
                              <w:sz w:val="12"/>
                              <w:szCs w:val="12"/>
                            </w:rPr>
                            <w:t>de</w:t>
                          </w:r>
                          <w:r w:rsidRPr="00AA76F9">
                            <w:rPr>
                              <w:i/>
                              <w:i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la c</w:t>
                          </w:r>
                          <w:r w:rsidR="00AA76F9" w:rsidRPr="00AA76F9">
                            <w:rPr>
                              <w:i/>
                              <w:i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atégorie d’action suivante : </w:t>
                          </w:r>
                        </w:p>
                        <w:p w14:paraId="6C0FBA44" w14:textId="00C3E244" w:rsidR="00FC5EFE" w:rsidRPr="00AA76F9" w:rsidRDefault="00AA76F9" w:rsidP="006A7836">
                          <w:pPr>
                            <w:spacing w:after="0"/>
                            <w:rPr>
                              <w:sz w:val="10"/>
                              <w:szCs w:val="10"/>
                            </w:rPr>
                          </w:pPr>
                          <w:r w:rsidRPr="00AA76F9">
                            <w:rPr>
                              <w:i/>
                              <w:iCs/>
                              <w:color w:val="2F5496" w:themeColor="accent1" w:themeShade="BF"/>
                              <w:sz w:val="12"/>
                              <w:szCs w:val="12"/>
                            </w:rPr>
                            <w:t>Actions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D5CB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435.4pt;margin-top:13.2pt;width:123.6pt;height:29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" filled="f" stroked="f">
              <v:textbox style="mso-fit-shape-to-text:t">
                <w:txbxContent>
                  <w:p w14:paraId="75CBF33D" w14:textId="72BBFFCE" w:rsidR="009561FA" w:rsidRDefault="00FC5EFE" w:rsidP="006A7836">
                    <w:pPr>
                      <w:spacing w:after="0"/>
                      <w:rPr>
                        <w:i/>
                        <w:iCs/>
                        <w:color w:val="2F5496" w:themeColor="accent1" w:themeShade="BF"/>
                        <w:sz w:val="12"/>
                        <w:szCs w:val="12"/>
                      </w:rPr>
                    </w:pPr>
                    <w:r w:rsidRPr="00AA76F9">
                      <w:rPr>
                        <w:i/>
                        <w:iCs/>
                        <w:color w:val="2F5496" w:themeColor="accent1" w:themeShade="BF"/>
                        <w:sz w:val="12"/>
                        <w:szCs w:val="12"/>
                      </w:rPr>
                      <w:t xml:space="preserve">La certification qualité a été délivrée au titre </w:t>
                    </w:r>
                    <w:r w:rsidR="001C4BBE">
                      <w:rPr>
                        <w:i/>
                        <w:iCs/>
                        <w:color w:val="2F5496" w:themeColor="accent1" w:themeShade="BF"/>
                        <w:sz w:val="12"/>
                        <w:szCs w:val="12"/>
                      </w:rPr>
                      <w:t>de</w:t>
                    </w:r>
                    <w:r w:rsidRPr="00AA76F9">
                      <w:rPr>
                        <w:i/>
                        <w:iCs/>
                        <w:color w:val="2F5496" w:themeColor="accent1" w:themeShade="BF"/>
                        <w:sz w:val="12"/>
                        <w:szCs w:val="12"/>
                      </w:rPr>
                      <w:t xml:space="preserve"> la c</w:t>
                    </w:r>
                    <w:r w:rsidR="00AA76F9" w:rsidRPr="00AA76F9">
                      <w:rPr>
                        <w:i/>
                        <w:iCs/>
                        <w:color w:val="2F5496" w:themeColor="accent1" w:themeShade="BF"/>
                        <w:sz w:val="12"/>
                        <w:szCs w:val="12"/>
                      </w:rPr>
                      <w:t xml:space="preserve">atégorie d’action suivante : </w:t>
                    </w:r>
                  </w:p>
                  <w:p w14:paraId="6C0FBA44" w14:textId="00C3E244" w:rsidR="00FC5EFE" w:rsidRPr="00AA76F9" w:rsidRDefault="00AA76F9" w:rsidP="006A7836">
                    <w:pPr>
                      <w:spacing w:after="0"/>
                      <w:rPr>
                        <w:sz w:val="10"/>
                        <w:szCs w:val="10"/>
                      </w:rPr>
                    </w:pPr>
                    <w:r w:rsidRPr="00AA76F9">
                      <w:rPr>
                        <w:i/>
                        <w:iCs/>
                        <w:color w:val="2F5496" w:themeColor="accent1" w:themeShade="BF"/>
                        <w:sz w:val="12"/>
                        <w:szCs w:val="12"/>
                      </w:rPr>
                      <w:t>Actions de Formation</w:t>
                    </w:r>
                  </w:p>
                </w:txbxContent>
              </v:textbox>
            </v:shape>
          </w:pict>
        </mc:Fallback>
      </mc:AlternateContent>
    </w:r>
    <w:r w:rsidR="00EB684F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C35DF59" wp14:editId="416CC733">
              <wp:simplePos x="0" y="0"/>
              <wp:positionH relativeFrom="column">
                <wp:posOffset>-63500</wp:posOffset>
              </wp:positionH>
              <wp:positionV relativeFrom="paragraph">
                <wp:posOffset>-320040</wp:posOffset>
              </wp:positionV>
              <wp:extent cx="5112385" cy="685800"/>
              <wp:effectExtent l="0" t="0" r="0" b="0"/>
              <wp:wrapTight wrapText="bothSides">
                <wp:wrapPolygon edited="0">
                  <wp:start x="161" y="0"/>
                  <wp:lineTo x="161" y="21000"/>
                  <wp:lineTo x="21329" y="21000"/>
                  <wp:lineTo x="21329" y="0"/>
                  <wp:lineTo x="161" y="0"/>
                </wp:wrapPolygon>
              </wp:wrapTight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11238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DD710" w14:textId="42CFACAE" w:rsidR="00247E1E" w:rsidRPr="000A17CE" w:rsidRDefault="00316EC1" w:rsidP="000A17C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00293">
                            <w:rPr>
                              <w:color w:val="0070C0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S'TEAM TPE</w:t>
                          </w:r>
                          <w:r w:rsidR="009302F3" w:rsidRPr="00700293">
                            <w:rPr>
                              <w:color w:val="0070C0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Formation</w:t>
                          </w:r>
                          <w:r w:rsidR="0065065A">
                            <w:rPr>
                              <w:color w:val="0070C0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35DF59" id="WordArt 2" o:spid="_x0000_s1030" type="#_x0000_t202" style="position:absolute;margin-left:-5pt;margin-top:-25.2pt;width:402.55pt;height:5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" filled="f" stroked="f" strokeweight="1pt">
              <v:stroke joinstyle="round"/>
              <o:lock v:ext="edit" shapetype="t"/>
              <v:textbox>
                <w:txbxContent>
                  <w:p w14:paraId="73FDD710" w14:textId="42CFACAE" w:rsidR="00247E1E" w:rsidRPr="000A17CE" w:rsidRDefault="00316EC1" w:rsidP="000A17C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00293">
                      <w:rPr>
                        <w:color w:val="0070C0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S'TEAM TPE</w:t>
                    </w:r>
                    <w:r w:rsidR="009302F3" w:rsidRPr="00700293">
                      <w:rPr>
                        <w:color w:val="0070C0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Formation</w:t>
                    </w:r>
                    <w:r w:rsidR="0065065A">
                      <w:rPr>
                        <w:color w:val="0070C0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02973">
      <w:rPr>
        <w:noProof/>
      </w:rPr>
      <w:pict w14:anchorId="09C23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663939" o:spid="_x0000_s2054" type="#_x0000_t75" style="position:absolute;margin-left:0;margin-top:0;width:495.9pt;height:267.25pt;z-index:-251660800;mso-position-horizontal:center;mso-position-horizontal-relative:margin;mso-position-vertical:center;mso-position-vertical-relative:margin" o:allowincell="f">
          <v:imagedata r:id="rId2" o:title="POUR FILIGR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A6F7" w14:textId="3B25CA87" w:rsidR="00D90D55" w:rsidRDefault="00E02973">
    <w:pPr>
      <w:pStyle w:val="En-tte"/>
    </w:pPr>
    <w:r>
      <w:rPr>
        <w:noProof/>
      </w:rPr>
      <w:pict w14:anchorId="33D76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663937" o:spid="_x0000_s2052" type="#_x0000_t75" style="position:absolute;margin-left:0;margin-top:0;width:495.9pt;height:267.25pt;z-index:-251662848;mso-position-horizontal:center;mso-position-horizontal-relative:margin;mso-position-vertical:center;mso-position-vertical-relative:margin" o:allowincell="f">
          <v:imagedata r:id="rId1" o:title="POUR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2A6C"/>
    <w:multiLevelType w:val="hybridMultilevel"/>
    <w:tmpl w:val="4CA01F3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AB02705"/>
    <w:multiLevelType w:val="hybridMultilevel"/>
    <w:tmpl w:val="F8F2F20A"/>
    <w:lvl w:ilvl="0" w:tplc="169226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22E3"/>
    <w:multiLevelType w:val="hybridMultilevel"/>
    <w:tmpl w:val="890AAA16"/>
    <w:lvl w:ilvl="0" w:tplc="79A89BAA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olor w:val="99CC00"/>
        <w:sz w:val="22"/>
      </w:rPr>
    </w:lvl>
    <w:lvl w:ilvl="1" w:tplc="7F6610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99CC0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60EFE"/>
    <w:multiLevelType w:val="hybridMultilevel"/>
    <w:tmpl w:val="AD0E7644"/>
    <w:lvl w:ilvl="0" w:tplc="7F66105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 w:val="0"/>
        <w:i w:val="0"/>
        <w:color w:val="99CC00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395ACB"/>
    <w:multiLevelType w:val="hybridMultilevel"/>
    <w:tmpl w:val="D6D67A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99CC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727E3"/>
    <w:multiLevelType w:val="hybridMultilevel"/>
    <w:tmpl w:val="CA7810A6"/>
    <w:lvl w:ilvl="0" w:tplc="CB28532C">
      <w:start w:val="1"/>
      <w:numFmt w:val="bullet"/>
      <w:lvlText w:val=""/>
      <w:lvlJc w:val="left"/>
      <w:pPr>
        <w:ind w:left="1185" w:hanging="360"/>
      </w:pPr>
      <w:rPr>
        <w:rFonts w:ascii="Symbol" w:hAnsi="Symbol" w:hint="default"/>
        <w:color w:val="BF8F00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3BDB1192"/>
    <w:multiLevelType w:val="hybridMultilevel"/>
    <w:tmpl w:val="57967DAC"/>
    <w:lvl w:ilvl="0" w:tplc="DDE8C5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38F0"/>
    <w:multiLevelType w:val="hybridMultilevel"/>
    <w:tmpl w:val="B290CE86"/>
    <w:lvl w:ilvl="0" w:tplc="CB28532C">
      <w:start w:val="1"/>
      <w:numFmt w:val="bullet"/>
      <w:lvlText w:val="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BF8F0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A0A69"/>
    <w:multiLevelType w:val="hybridMultilevel"/>
    <w:tmpl w:val="35546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27343"/>
    <w:multiLevelType w:val="hybridMultilevel"/>
    <w:tmpl w:val="43C8C0B0"/>
    <w:lvl w:ilvl="0" w:tplc="CB28532C">
      <w:start w:val="1"/>
      <w:numFmt w:val="bullet"/>
      <w:lvlText w:val=""/>
      <w:lvlJc w:val="left"/>
      <w:pPr>
        <w:ind w:left="720" w:hanging="360"/>
      </w:pPr>
      <w:rPr>
        <w:rFonts w:ascii="Symbol" w:hAnsi="Symbol" w:hint="default"/>
        <w:color w:val="BF8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2BE3"/>
    <w:multiLevelType w:val="hybridMultilevel"/>
    <w:tmpl w:val="7F36C5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42AF"/>
    <w:multiLevelType w:val="hybridMultilevel"/>
    <w:tmpl w:val="1C368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F44AD"/>
    <w:multiLevelType w:val="hybridMultilevel"/>
    <w:tmpl w:val="3886F0FA"/>
    <w:lvl w:ilvl="0" w:tplc="47D40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33191"/>
    <w:multiLevelType w:val="hybridMultilevel"/>
    <w:tmpl w:val="477A9D7C"/>
    <w:lvl w:ilvl="0" w:tplc="040C000F">
      <w:start w:val="1"/>
      <w:numFmt w:val="decimal"/>
      <w:lvlText w:val="%1."/>
      <w:lvlJc w:val="left"/>
      <w:pPr>
        <w:ind w:left="1426" w:hanging="360"/>
      </w:p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C1"/>
    <w:rsid w:val="00006364"/>
    <w:rsid w:val="000075A7"/>
    <w:rsid w:val="00020F71"/>
    <w:rsid w:val="000263ED"/>
    <w:rsid w:val="00032C3D"/>
    <w:rsid w:val="00033EF6"/>
    <w:rsid w:val="00044444"/>
    <w:rsid w:val="00052CBA"/>
    <w:rsid w:val="000713A8"/>
    <w:rsid w:val="00073EEA"/>
    <w:rsid w:val="000A17CE"/>
    <w:rsid w:val="000A202F"/>
    <w:rsid w:val="000A552F"/>
    <w:rsid w:val="000B7120"/>
    <w:rsid w:val="000D2414"/>
    <w:rsid w:val="000D3629"/>
    <w:rsid w:val="000E6933"/>
    <w:rsid w:val="00113B52"/>
    <w:rsid w:val="001245C4"/>
    <w:rsid w:val="00140D01"/>
    <w:rsid w:val="00177321"/>
    <w:rsid w:val="00181452"/>
    <w:rsid w:val="00183BA6"/>
    <w:rsid w:val="001856A4"/>
    <w:rsid w:val="001A5129"/>
    <w:rsid w:val="001C4BBE"/>
    <w:rsid w:val="001C5F64"/>
    <w:rsid w:val="001E11A6"/>
    <w:rsid w:val="001F5622"/>
    <w:rsid w:val="00201B7A"/>
    <w:rsid w:val="00202DED"/>
    <w:rsid w:val="002045FF"/>
    <w:rsid w:val="00207F7F"/>
    <w:rsid w:val="0021022E"/>
    <w:rsid w:val="00213961"/>
    <w:rsid w:val="0022136C"/>
    <w:rsid w:val="00221866"/>
    <w:rsid w:val="0022291D"/>
    <w:rsid w:val="00233F72"/>
    <w:rsid w:val="00242989"/>
    <w:rsid w:val="002442EE"/>
    <w:rsid w:val="002474D0"/>
    <w:rsid w:val="00247BB8"/>
    <w:rsid w:val="00247E1E"/>
    <w:rsid w:val="0025059C"/>
    <w:rsid w:val="00262767"/>
    <w:rsid w:val="00264522"/>
    <w:rsid w:val="00271B5A"/>
    <w:rsid w:val="00272D59"/>
    <w:rsid w:val="0028094D"/>
    <w:rsid w:val="00286D26"/>
    <w:rsid w:val="002956E2"/>
    <w:rsid w:val="002A1406"/>
    <w:rsid w:val="002A5C96"/>
    <w:rsid w:val="002A7829"/>
    <w:rsid w:val="002B08D1"/>
    <w:rsid w:val="002B432B"/>
    <w:rsid w:val="002C2A5A"/>
    <w:rsid w:val="002C7318"/>
    <w:rsid w:val="002D33C4"/>
    <w:rsid w:val="002D6BC1"/>
    <w:rsid w:val="002E0980"/>
    <w:rsid w:val="002E3A88"/>
    <w:rsid w:val="002F106E"/>
    <w:rsid w:val="002F4F3F"/>
    <w:rsid w:val="00316EC1"/>
    <w:rsid w:val="003207E3"/>
    <w:rsid w:val="00330AE4"/>
    <w:rsid w:val="003314E6"/>
    <w:rsid w:val="00331FED"/>
    <w:rsid w:val="00336992"/>
    <w:rsid w:val="003507F7"/>
    <w:rsid w:val="00353B7E"/>
    <w:rsid w:val="00361C5C"/>
    <w:rsid w:val="0036331B"/>
    <w:rsid w:val="00371CDF"/>
    <w:rsid w:val="00382A7C"/>
    <w:rsid w:val="00390DFF"/>
    <w:rsid w:val="00393770"/>
    <w:rsid w:val="00393AFE"/>
    <w:rsid w:val="003978B7"/>
    <w:rsid w:val="003A089C"/>
    <w:rsid w:val="003A64E2"/>
    <w:rsid w:val="003B0137"/>
    <w:rsid w:val="003B4BD2"/>
    <w:rsid w:val="003C43ED"/>
    <w:rsid w:val="003E2624"/>
    <w:rsid w:val="003E3DC6"/>
    <w:rsid w:val="003F09BD"/>
    <w:rsid w:val="003F559C"/>
    <w:rsid w:val="0040060E"/>
    <w:rsid w:val="00407784"/>
    <w:rsid w:val="00411284"/>
    <w:rsid w:val="0041773F"/>
    <w:rsid w:val="00422118"/>
    <w:rsid w:val="00423CB9"/>
    <w:rsid w:val="00430BCD"/>
    <w:rsid w:val="00437BB7"/>
    <w:rsid w:val="0044293B"/>
    <w:rsid w:val="004435FA"/>
    <w:rsid w:val="00464552"/>
    <w:rsid w:val="00465CB8"/>
    <w:rsid w:val="00466D5C"/>
    <w:rsid w:val="00485C85"/>
    <w:rsid w:val="00492BB2"/>
    <w:rsid w:val="004948F1"/>
    <w:rsid w:val="0049562F"/>
    <w:rsid w:val="004A0588"/>
    <w:rsid w:val="004A6895"/>
    <w:rsid w:val="004B0F8A"/>
    <w:rsid w:val="004C3258"/>
    <w:rsid w:val="004C63E8"/>
    <w:rsid w:val="004D029F"/>
    <w:rsid w:val="004D1DA2"/>
    <w:rsid w:val="004D7E19"/>
    <w:rsid w:val="004F4622"/>
    <w:rsid w:val="005029E1"/>
    <w:rsid w:val="00502FE5"/>
    <w:rsid w:val="005142C1"/>
    <w:rsid w:val="00523BFC"/>
    <w:rsid w:val="00534A0A"/>
    <w:rsid w:val="00564416"/>
    <w:rsid w:val="00566BA8"/>
    <w:rsid w:val="00570BB1"/>
    <w:rsid w:val="00573444"/>
    <w:rsid w:val="00580901"/>
    <w:rsid w:val="005855B8"/>
    <w:rsid w:val="00586663"/>
    <w:rsid w:val="0059197A"/>
    <w:rsid w:val="005C4B85"/>
    <w:rsid w:val="005C4D4D"/>
    <w:rsid w:val="005D0FB3"/>
    <w:rsid w:val="005F2EF0"/>
    <w:rsid w:val="00602127"/>
    <w:rsid w:val="00603378"/>
    <w:rsid w:val="006152E2"/>
    <w:rsid w:val="00622CC8"/>
    <w:rsid w:val="006249E8"/>
    <w:rsid w:val="00624B13"/>
    <w:rsid w:val="00627647"/>
    <w:rsid w:val="006327FD"/>
    <w:rsid w:val="00634F98"/>
    <w:rsid w:val="00636575"/>
    <w:rsid w:val="00636A4C"/>
    <w:rsid w:val="00643309"/>
    <w:rsid w:val="00644E0D"/>
    <w:rsid w:val="0065065A"/>
    <w:rsid w:val="00652446"/>
    <w:rsid w:val="00666B61"/>
    <w:rsid w:val="0066739E"/>
    <w:rsid w:val="00675A56"/>
    <w:rsid w:val="00677251"/>
    <w:rsid w:val="00695DBA"/>
    <w:rsid w:val="006A2463"/>
    <w:rsid w:val="006A461D"/>
    <w:rsid w:val="006A7836"/>
    <w:rsid w:val="006B6264"/>
    <w:rsid w:val="006E0D7E"/>
    <w:rsid w:val="006E2567"/>
    <w:rsid w:val="006E6A7C"/>
    <w:rsid w:val="006E7185"/>
    <w:rsid w:val="006F1CA1"/>
    <w:rsid w:val="00700293"/>
    <w:rsid w:val="00707C3C"/>
    <w:rsid w:val="00720C0B"/>
    <w:rsid w:val="00742013"/>
    <w:rsid w:val="00753A86"/>
    <w:rsid w:val="0076275B"/>
    <w:rsid w:val="0076505B"/>
    <w:rsid w:val="00770C78"/>
    <w:rsid w:val="007731B5"/>
    <w:rsid w:val="00787BA1"/>
    <w:rsid w:val="007A442D"/>
    <w:rsid w:val="007B03B1"/>
    <w:rsid w:val="007C3B1D"/>
    <w:rsid w:val="007C613D"/>
    <w:rsid w:val="007E2C61"/>
    <w:rsid w:val="008008B6"/>
    <w:rsid w:val="0082655F"/>
    <w:rsid w:val="00827964"/>
    <w:rsid w:val="008311C7"/>
    <w:rsid w:val="00834E60"/>
    <w:rsid w:val="008351DA"/>
    <w:rsid w:val="00835633"/>
    <w:rsid w:val="008402D2"/>
    <w:rsid w:val="008442CE"/>
    <w:rsid w:val="008462CC"/>
    <w:rsid w:val="00852F29"/>
    <w:rsid w:val="00873B56"/>
    <w:rsid w:val="00887BDD"/>
    <w:rsid w:val="0089386A"/>
    <w:rsid w:val="008958BC"/>
    <w:rsid w:val="008C5476"/>
    <w:rsid w:val="008C6FA9"/>
    <w:rsid w:val="008D0F53"/>
    <w:rsid w:val="008D2775"/>
    <w:rsid w:val="008D6FEA"/>
    <w:rsid w:val="008E0586"/>
    <w:rsid w:val="008F2429"/>
    <w:rsid w:val="008F313A"/>
    <w:rsid w:val="00901305"/>
    <w:rsid w:val="009023C3"/>
    <w:rsid w:val="00910A34"/>
    <w:rsid w:val="0091489C"/>
    <w:rsid w:val="00914946"/>
    <w:rsid w:val="009214A3"/>
    <w:rsid w:val="009302F3"/>
    <w:rsid w:val="00933EF5"/>
    <w:rsid w:val="00942F47"/>
    <w:rsid w:val="00944B91"/>
    <w:rsid w:val="009561FA"/>
    <w:rsid w:val="00956864"/>
    <w:rsid w:val="00964785"/>
    <w:rsid w:val="009657B3"/>
    <w:rsid w:val="00980FC4"/>
    <w:rsid w:val="00991F47"/>
    <w:rsid w:val="00995CAE"/>
    <w:rsid w:val="009A76F1"/>
    <w:rsid w:val="009B4056"/>
    <w:rsid w:val="009B4BDA"/>
    <w:rsid w:val="009C5EF3"/>
    <w:rsid w:val="009D3F8E"/>
    <w:rsid w:val="009D5620"/>
    <w:rsid w:val="009E1529"/>
    <w:rsid w:val="009F0F0A"/>
    <w:rsid w:val="009F3DC0"/>
    <w:rsid w:val="00A07B02"/>
    <w:rsid w:val="00A2062A"/>
    <w:rsid w:val="00A27BF0"/>
    <w:rsid w:val="00A31CD9"/>
    <w:rsid w:val="00A34EA6"/>
    <w:rsid w:val="00A35400"/>
    <w:rsid w:val="00A35BFC"/>
    <w:rsid w:val="00A43EB6"/>
    <w:rsid w:val="00A514E8"/>
    <w:rsid w:val="00A54220"/>
    <w:rsid w:val="00A74692"/>
    <w:rsid w:val="00A81BBC"/>
    <w:rsid w:val="00A83DBA"/>
    <w:rsid w:val="00A92ED4"/>
    <w:rsid w:val="00A962FD"/>
    <w:rsid w:val="00AA76F9"/>
    <w:rsid w:val="00AB48A4"/>
    <w:rsid w:val="00AC5C1B"/>
    <w:rsid w:val="00AC6AFB"/>
    <w:rsid w:val="00AE2B73"/>
    <w:rsid w:val="00AE4CEE"/>
    <w:rsid w:val="00AF3BDF"/>
    <w:rsid w:val="00B05F07"/>
    <w:rsid w:val="00B1291A"/>
    <w:rsid w:val="00B426C4"/>
    <w:rsid w:val="00B47183"/>
    <w:rsid w:val="00B70BFE"/>
    <w:rsid w:val="00B76FB9"/>
    <w:rsid w:val="00B80506"/>
    <w:rsid w:val="00B86499"/>
    <w:rsid w:val="00B907D6"/>
    <w:rsid w:val="00B927C2"/>
    <w:rsid w:val="00B93FD6"/>
    <w:rsid w:val="00B94659"/>
    <w:rsid w:val="00B9677E"/>
    <w:rsid w:val="00BA3DD5"/>
    <w:rsid w:val="00BA7297"/>
    <w:rsid w:val="00BB66ED"/>
    <w:rsid w:val="00BC1933"/>
    <w:rsid w:val="00BD0228"/>
    <w:rsid w:val="00BD5C63"/>
    <w:rsid w:val="00BE0F70"/>
    <w:rsid w:val="00BE5E6D"/>
    <w:rsid w:val="00BF5CD4"/>
    <w:rsid w:val="00BF643D"/>
    <w:rsid w:val="00C01A77"/>
    <w:rsid w:val="00C029A0"/>
    <w:rsid w:val="00C0665C"/>
    <w:rsid w:val="00C129ED"/>
    <w:rsid w:val="00C25117"/>
    <w:rsid w:val="00C3108B"/>
    <w:rsid w:val="00C45052"/>
    <w:rsid w:val="00C46EC7"/>
    <w:rsid w:val="00C544EA"/>
    <w:rsid w:val="00C600D5"/>
    <w:rsid w:val="00C65943"/>
    <w:rsid w:val="00C72225"/>
    <w:rsid w:val="00C73A54"/>
    <w:rsid w:val="00C77FAD"/>
    <w:rsid w:val="00C80C13"/>
    <w:rsid w:val="00C90580"/>
    <w:rsid w:val="00C92E65"/>
    <w:rsid w:val="00C94128"/>
    <w:rsid w:val="00CA29A5"/>
    <w:rsid w:val="00CB13B2"/>
    <w:rsid w:val="00CD035D"/>
    <w:rsid w:val="00CE7394"/>
    <w:rsid w:val="00CF518E"/>
    <w:rsid w:val="00D1035C"/>
    <w:rsid w:val="00D11EE0"/>
    <w:rsid w:val="00D1337C"/>
    <w:rsid w:val="00D13C08"/>
    <w:rsid w:val="00D13C8D"/>
    <w:rsid w:val="00D1421D"/>
    <w:rsid w:val="00D22A2F"/>
    <w:rsid w:val="00D274EB"/>
    <w:rsid w:val="00D378CE"/>
    <w:rsid w:val="00D37A9D"/>
    <w:rsid w:val="00D45C06"/>
    <w:rsid w:val="00D4679C"/>
    <w:rsid w:val="00D50C89"/>
    <w:rsid w:val="00D52AD2"/>
    <w:rsid w:val="00D5766D"/>
    <w:rsid w:val="00D64DEE"/>
    <w:rsid w:val="00D801CB"/>
    <w:rsid w:val="00D90D55"/>
    <w:rsid w:val="00D91418"/>
    <w:rsid w:val="00D95069"/>
    <w:rsid w:val="00DA6EEF"/>
    <w:rsid w:val="00DB0805"/>
    <w:rsid w:val="00DB23B2"/>
    <w:rsid w:val="00DB2BF0"/>
    <w:rsid w:val="00DC34DB"/>
    <w:rsid w:val="00DE02E7"/>
    <w:rsid w:val="00DE236D"/>
    <w:rsid w:val="00DF44EE"/>
    <w:rsid w:val="00E02973"/>
    <w:rsid w:val="00E17555"/>
    <w:rsid w:val="00E31807"/>
    <w:rsid w:val="00E35DB6"/>
    <w:rsid w:val="00E4746F"/>
    <w:rsid w:val="00E518BB"/>
    <w:rsid w:val="00E53397"/>
    <w:rsid w:val="00E55001"/>
    <w:rsid w:val="00E67180"/>
    <w:rsid w:val="00E75FE1"/>
    <w:rsid w:val="00E77851"/>
    <w:rsid w:val="00E80DEC"/>
    <w:rsid w:val="00E84D87"/>
    <w:rsid w:val="00E84F85"/>
    <w:rsid w:val="00EA61DF"/>
    <w:rsid w:val="00EB0A89"/>
    <w:rsid w:val="00EB386D"/>
    <w:rsid w:val="00EB684F"/>
    <w:rsid w:val="00EC1CCB"/>
    <w:rsid w:val="00ED250A"/>
    <w:rsid w:val="00EE4D9E"/>
    <w:rsid w:val="00EF66D8"/>
    <w:rsid w:val="00F10A11"/>
    <w:rsid w:val="00F21388"/>
    <w:rsid w:val="00F25BC6"/>
    <w:rsid w:val="00F36AC5"/>
    <w:rsid w:val="00F4420C"/>
    <w:rsid w:val="00F47C7D"/>
    <w:rsid w:val="00F549C8"/>
    <w:rsid w:val="00F56279"/>
    <w:rsid w:val="00F72242"/>
    <w:rsid w:val="00F737B7"/>
    <w:rsid w:val="00F77C05"/>
    <w:rsid w:val="00F84878"/>
    <w:rsid w:val="00F87DD5"/>
    <w:rsid w:val="00FB2B81"/>
    <w:rsid w:val="00FB3E98"/>
    <w:rsid w:val="00FC2C36"/>
    <w:rsid w:val="00FC4314"/>
    <w:rsid w:val="00FC5789"/>
    <w:rsid w:val="00FC5EFE"/>
    <w:rsid w:val="00FD1C00"/>
    <w:rsid w:val="00FD4905"/>
    <w:rsid w:val="00FE001E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F0D2BB"/>
  <w15:chartTrackingRefBased/>
  <w15:docId w15:val="{930D2E13-E434-4347-A058-ECC7814C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DA"/>
    <w:pPr>
      <w:spacing w:after="20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5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186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21866"/>
  </w:style>
  <w:style w:type="paragraph" w:styleId="Pieddepage">
    <w:name w:val="footer"/>
    <w:basedOn w:val="Normal"/>
    <w:link w:val="PieddepageCar"/>
    <w:uiPriority w:val="99"/>
    <w:unhideWhenUsed/>
    <w:rsid w:val="0022186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21866"/>
  </w:style>
  <w:style w:type="paragraph" w:styleId="Textedebulles">
    <w:name w:val="Balloon Text"/>
    <w:basedOn w:val="Normal"/>
    <w:link w:val="TextedebullesCar"/>
    <w:uiPriority w:val="99"/>
    <w:semiHidden/>
    <w:unhideWhenUsed/>
    <w:rsid w:val="002218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2186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B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qFormat/>
    <w:rsid w:val="00580901"/>
    <w:pPr>
      <w:spacing w:line="276" w:lineRule="auto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580901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002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8F68D7DE0A64CADE4C09B08B96BCD" ma:contentTypeVersion="13" ma:contentTypeDescription="Crée un document." ma:contentTypeScope="" ma:versionID="e481f1c096ff54c926fa7e230ef80123">
  <xsd:schema xmlns:xsd="http://www.w3.org/2001/XMLSchema" xmlns:xs="http://www.w3.org/2001/XMLSchema" xmlns:p="http://schemas.microsoft.com/office/2006/metadata/properties" xmlns:ns3="f5a36533-8ac4-4a41-8206-782619621326" xmlns:ns4="4c41077a-85be-4245-9326-d31bacae3550" targetNamespace="http://schemas.microsoft.com/office/2006/metadata/properties" ma:root="true" ma:fieldsID="f2cdbe9169aceda7cb729409f8836f74" ns3:_="" ns4:_="">
    <xsd:import namespace="f5a36533-8ac4-4a41-8206-782619621326"/>
    <xsd:import namespace="4c41077a-85be-4245-9326-d31bacae3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6533-8ac4-4a41-8206-782619621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77a-85be-4245-9326-d31bacae3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9A0E1-CDBE-43AF-9DEE-A79F424AD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9AB64-2408-4AEE-93F0-1510A507D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36533-8ac4-4a41-8206-782619621326"/>
    <ds:schemaRef ds:uri="4c41077a-85be-4245-9326-d31bacae3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F3721-2C2E-4ADB-9C31-765C212EE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9A508-1732-41F1-B79E-E49031025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S'TEAM TPE</dc:creator>
  <cp:keywords/>
  <dc:description/>
  <cp:lastModifiedBy>Contact ENTREPRISE</cp:lastModifiedBy>
  <cp:revision>112</cp:revision>
  <cp:lastPrinted>2021-08-27T20:47:00Z</cp:lastPrinted>
  <dcterms:created xsi:type="dcterms:W3CDTF">2021-03-25T17:19:00Z</dcterms:created>
  <dcterms:modified xsi:type="dcterms:W3CDTF">2021-12-01T13:46:00Z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0x0101006D98F68D7DE0A64CADE4C09B08B96BCD</vt:lpwstr>
  </property>
</Properties>
</file>